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C7" w:rsidRPr="00BB44FC" w:rsidRDefault="00BC4784" w:rsidP="00BB44FC">
      <w:pPr>
        <w:pStyle w:val="Prrafodelista"/>
        <w:numPr>
          <w:ilvl w:val="0"/>
          <w:numId w:val="1"/>
        </w:numPr>
        <w:jc w:val="both"/>
        <w:divId w:val="1624578508"/>
        <w:rPr>
          <w:rFonts w:ascii="Arial" w:eastAsia="Times New Roman" w:hAnsi="Arial" w:cs="Arial"/>
          <w:sz w:val="20"/>
          <w:szCs w:val="20"/>
        </w:rPr>
      </w:pPr>
      <w:r w:rsidRPr="00BB44FC">
        <w:rPr>
          <w:rFonts w:ascii="Arial" w:eastAsia="Times New Roman" w:hAnsi="Arial" w:cs="Arial"/>
          <w:b/>
          <w:bCs/>
          <w:color w:val="002060"/>
          <w:sz w:val="20"/>
          <w:szCs w:val="20"/>
        </w:rPr>
        <w:t>Disposición:</w:t>
      </w:r>
      <w:r w:rsidRPr="00BB44FC">
        <w:rPr>
          <w:rFonts w:ascii="Arial" w:eastAsia="Times New Roman" w:hAnsi="Arial" w:cs="Arial"/>
          <w:sz w:val="20"/>
          <w:szCs w:val="20"/>
        </w:rPr>
        <w:t xml:space="preserve"> </w:t>
      </w:r>
      <w:r w:rsidRPr="00BB44FC">
        <w:rPr>
          <w:rFonts w:ascii="Arial" w:eastAsia="Times New Roman" w:hAnsi="Arial" w:cs="Arial"/>
          <w:b/>
          <w:sz w:val="20"/>
          <w:szCs w:val="20"/>
        </w:rPr>
        <w:t>Real Decreto 1428/2003, de 21 de noviembre, por el que se aprueba el Reglamento General de Circulación para la aplicación y desarrollo del texto articulado de la Ley sobre tráfico, circulación de vehículos a motor y seguridad vial, aprobado por el Real Decreto Legislativo 339/1990, de 2 de marzo.</w:t>
      </w:r>
      <w:r w:rsidRPr="00BB44FC">
        <w:rPr>
          <w:rFonts w:ascii="Arial" w:eastAsia="Times New Roman" w:hAnsi="Arial" w:cs="Arial"/>
          <w:sz w:val="20"/>
          <w:szCs w:val="20"/>
        </w:rPr>
        <w:t xml:space="preserve"> </w:t>
      </w:r>
    </w:p>
    <w:p w:rsidR="001759C7" w:rsidRPr="00577BBA" w:rsidRDefault="00BC4784" w:rsidP="00BB44FC">
      <w:pPr>
        <w:pStyle w:val="Prrafodelista"/>
        <w:numPr>
          <w:ilvl w:val="0"/>
          <w:numId w:val="1"/>
        </w:numPr>
        <w:jc w:val="both"/>
        <w:divId w:val="621305596"/>
        <w:rPr>
          <w:rFonts w:ascii="Arial" w:eastAsia="Times New Roman" w:hAnsi="Arial" w:cs="Arial"/>
          <w:sz w:val="20"/>
          <w:szCs w:val="20"/>
        </w:rPr>
      </w:pPr>
      <w:r w:rsidRPr="00BB44FC">
        <w:rPr>
          <w:rFonts w:ascii="Arial" w:eastAsia="Times New Roman" w:hAnsi="Arial" w:cs="Arial"/>
          <w:b/>
          <w:bCs/>
          <w:color w:val="002060"/>
          <w:sz w:val="20"/>
          <w:szCs w:val="20"/>
        </w:rPr>
        <w:t>Norma:</w:t>
      </w:r>
      <w:r w:rsidRPr="00577BBA">
        <w:rPr>
          <w:rFonts w:ascii="Arial" w:eastAsia="Times New Roman" w:hAnsi="Arial" w:cs="Arial"/>
          <w:sz w:val="20"/>
          <w:szCs w:val="20"/>
        </w:rPr>
        <w:t xml:space="preserve"> Reglamento General de Circulación para la aplicación y desarrollo del texto articulado de la Ley sobre tráfico, circulación de vehículos a motor y seguridad vial, aprobado por el Real Decreto Legislativo 339/1990, de 2 de marzo. </w:t>
      </w:r>
    </w:p>
    <w:p w:rsidR="001759C7" w:rsidRPr="00577BBA" w:rsidRDefault="00BC4784" w:rsidP="00BB44FC">
      <w:pPr>
        <w:pStyle w:val="Prrafodelista"/>
        <w:numPr>
          <w:ilvl w:val="0"/>
          <w:numId w:val="1"/>
        </w:numPr>
        <w:jc w:val="both"/>
        <w:divId w:val="266348018"/>
        <w:rPr>
          <w:rFonts w:ascii="Arial" w:eastAsia="Times New Roman" w:hAnsi="Arial" w:cs="Arial"/>
          <w:sz w:val="20"/>
          <w:szCs w:val="20"/>
        </w:rPr>
      </w:pPr>
      <w:r w:rsidRPr="00BB44FC">
        <w:rPr>
          <w:rFonts w:ascii="Arial" w:eastAsia="Times New Roman" w:hAnsi="Arial" w:cs="Arial"/>
          <w:b/>
          <w:bCs/>
          <w:color w:val="002060"/>
          <w:sz w:val="20"/>
          <w:szCs w:val="20"/>
        </w:rPr>
        <w:t>Fecha Publicación:</w:t>
      </w:r>
      <w:r w:rsidRPr="00577BBA">
        <w:rPr>
          <w:rFonts w:ascii="Arial" w:eastAsia="Times New Roman" w:hAnsi="Arial" w:cs="Arial"/>
          <w:sz w:val="20"/>
          <w:szCs w:val="20"/>
        </w:rPr>
        <w:t xml:space="preserve"> 23/12/2003 </w:t>
      </w:r>
    </w:p>
    <w:p w:rsidR="001759C7" w:rsidRPr="00577BBA" w:rsidRDefault="00BC4784" w:rsidP="00BB44FC">
      <w:pPr>
        <w:pStyle w:val="Prrafodelista"/>
        <w:numPr>
          <w:ilvl w:val="0"/>
          <w:numId w:val="1"/>
        </w:numPr>
        <w:jc w:val="both"/>
        <w:divId w:val="1017271818"/>
        <w:rPr>
          <w:rFonts w:ascii="Arial" w:eastAsia="Times New Roman" w:hAnsi="Arial" w:cs="Arial"/>
          <w:sz w:val="20"/>
          <w:szCs w:val="20"/>
        </w:rPr>
      </w:pPr>
      <w:r w:rsidRPr="00BB44FC">
        <w:rPr>
          <w:rFonts w:ascii="Arial" w:eastAsia="Times New Roman" w:hAnsi="Arial" w:cs="Arial"/>
          <w:b/>
          <w:bCs/>
          <w:color w:val="002060"/>
          <w:sz w:val="20"/>
          <w:szCs w:val="20"/>
        </w:rPr>
        <w:t>Fecha Norma:</w:t>
      </w:r>
      <w:r w:rsidRPr="00577BBA">
        <w:rPr>
          <w:rFonts w:ascii="Arial" w:eastAsia="Times New Roman" w:hAnsi="Arial" w:cs="Arial"/>
          <w:sz w:val="20"/>
          <w:szCs w:val="20"/>
        </w:rPr>
        <w:t xml:space="preserve"> 21/12/2003 </w:t>
      </w:r>
    </w:p>
    <w:p w:rsidR="001759C7" w:rsidRPr="00577BBA" w:rsidRDefault="00BC4784" w:rsidP="00BB44FC">
      <w:pPr>
        <w:pStyle w:val="Prrafodelista"/>
        <w:numPr>
          <w:ilvl w:val="0"/>
          <w:numId w:val="1"/>
        </w:numPr>
        <w:jc w:val="both"/>
        <w:divId w:val="1895114062"/>
        <w:rPr>
          <w:rFonts w:ascii="Arial" w:eastAsia="Times New Roman" w:hAnsi="Arial" w:cs="Arial"/>
          <w:sz w:val="20"/>
          <w:szCs w:val="20"/>
        </w:rPr>
      </w:pPr>
      <w:r w:rsidRPr="00BB44FC">
        <w:rPr>
          <w:rFonts w:ascii="Arial" w:eastAsia="Times New Roman" w:hAnsi="Arial" w:cs="Arial"/>
          <w:b/>
          <w:bCs/>
          <w:color w:val="002060"/>
          <w:sz w:val="20"/>
          <w:szCs w:val="20"/>
        </w:rPr>
        <w:t>Rango:</w:t>
      </w:r>
      <w:r w:rsidRPr="00577BBA">
        <w:rPr>
          <w:rFonts w:ascii="Arial" w:eastAsia="Times New Roman" w:hAnsi="Arial" w:cs="Arial"/>
          <w:sz w:val="20"/>
          <w:szCs w:val="20"/>
        </w:rPr>
        <w:t xml:space="preserve"> Real Decreto </w:t>
      </w:r>
    </w:p>
    <w:p w:rsidR="001759C7" w:rsidRPr="00577BBA" w:rsidRDefault="00BC4784" w:rsidP="00BB44FC">
      <w:pPr>
        <w:pStyle w:val="Prrafodelista"/>
        <w:numPr>
          <w:ilvl w:val="0"/>
          <w:numId w:val="1"/>
        </w:numPr>
        <w:jc w:val="both"/>
        <w:divId w:val="573592317"/>
        <w:rPr>
          <w:rFonts w:ascii="Arial" w:eastAsia="Times New Roman" w:hAnsi="Arial" w:cs="Arial"/>
          <w:sz w:val="20"/>
          <w:szCs w:val="20"/>
        </w:rPr>
      </w:pPr>
      <w:r w:rsidRPr="00BB44FC">
        <w:rPr>
          <w:rFonts w:ascii="Arial" w:eastAsia="Times New Roman" w:hAnsi="Arial" w:cs="Arial"/>
          <w:b/>
          <w:bCs/>
          <w:color w:val="002060"/>
          <w:sz w:val="20"/>
          <w:szCs w:val="20"/>
        </w:rPr>
        <w:t>Boletín:</w:t>
      </w:r>
      <w:r w:rsidRPr="00577BBA">
        <w:rPr>
          <w:rFonts w:ascii="Arial" w:eastAsia="Times New Roman" w:hAnsi="Arial" w:cs="Arial"/>
          <w:sz w:val="20"/>
          <w:szCs w:val="20"/>
        </w:rPr>
        <w:t xml:space="preserve"> Boletín Oficial del Estado (BOE) </w:t>
      </w:r>
    </w:p>
    <w:p w:rsidR="001759C7" w:rsidRPr="00577BBA" w:rsidRDefault="00BC4784" w:rsidP="00BB44FC">
      <w:pPr>
        <w:pStyle w:val="Prrafodelista"/>
        <w:numPr>
          <w:ilvl w:val="0"/>
          <w:numId w:val="1"/>
        </w:numPr>
        <w:jc w:val="both"/>
        <w:divId w:val="1396389511"/>
        <w:rPr>
          <w:rFonts w:ascii="Arial" w:eastAsia="Times New Roman" w:hAnsi="Arial" w:cs="Arial"/>
          <w:sz w:val="20"/>
          <w:szCs w:val="20"/>
        </w:rPr>
      </w:pPr>
      <w:r w:rsidRPr="00577BBA">
        <w:rPr>
          <w:rFonts w:ascii="Arial" w:eastAsia="Times New Roman" w:hAnsi="Arial" w:cs="Arial"/>
          <w:b/>
          <w:bCs/>
          <w:sz w:val="20"/>
          <w:szCs w:val="20"/>
        </w:rPr>
        <w:t>N</w:t>
      </w:r>
      <w:r w:rsidRPr="00BB44FC">
        <w:rPr>
          <w:rFonts w:ascii="Arial" w:eastAsia="Times New Roman" w:hAnsi="Arial" w:cs="Arial"/>
          <w:b/>
          <w:bCs/>
          <w:color w:val="002060"/>
          <w:sz w:val="20"/>
          <w:szCs w:val="20"/>
        </w:rPr>
        <w:t>. Boletín:</w:t>
      </w:r>
      <w:r w:rsidRPr="00577BBA">
        <w:rPr>
          <w:rFonts w:ascii="Arial" w:eastAsia="Times New Roman" w:hAnsi="Arial" w:cs="Arial"/>
          <w:sz w:val="20"/>
          <w:szCs w:val="20"/>
        </w:rPr>
        <w:t xml:space="preserve"> BOE </w:t>
      </w:r>
      <w:r w:rsidR="00181506" w:rsidRPr="00577BBA">
        <w:rPr>
          <w:rFonts w:ascii="Arial" w:eastAsia="Times New Roman" w:hAnsi="Arial" w:cs="Arial"/>
          <w:sz w:val="20"/>
          <w:szCs w:val="20"/>
        </w:rPr>
        <w:t>núm.</w:t>
      </w:r>
      <w:r w:rsidRPr="00577BBA">
        <w:rPr>
          <w:rFonts w:ascii="Arial" w:eastAsia="Times New Roman" w:hAnsi="Arial" w:cs="Arial"/>
          <w:sz w:val="20"/>
          <w:szCs w:val="20"/>
        </w:rPr>
        <w:t xml:space="preserve"> 306 </w:t>
      </w:r>
    </w:p>
    <w:p w:rsidR="001759C7" w:rsidRPr="00577BBA" w:rsidRDefault="00BC4784" w:rsidP="00BB44FC">
      <w:pPr>
        <w:pStyle w:val="Prrafodelista"/>
        <w:numPr>
          <w:ilvl w:val="0"/>
          <w:numId w:val="1"/>
        </w:numPr>
        <w:jc w:val="both"/>
        <w:divId w:val="1814643134"/>
        <w:rPr>
          <w:rFonts w:ascii="Arial" w:eastAsia="Times New Roman" w:hAnsi="Arial" w:cs="Arial"/>
          <w:sz w:val="20"/>
          <w:szCs w:val="20"/>
        </w:rPr>
      </w:pPr>
      <w:r w:rsidRPr="00BB44FC">
        <w:rPr>
          <w:rFonts w:ascii="Arial" w:eastAsia="Times New Roman" w:hAnsi="Arial" w:cs="Arial"/>
          <w:b/>
          <w:bCs/>
          <w:color w:val="002060"/>
          <w:sz w:val="20"/>
          <w:szCs w:val="20"/>
        </w:rPr>
        <w:t>Modifica a:</w:t>
      </w:r>
      <w:r w:rsidRPr="00577BBA">
        <w:rPr>
          <w:rFonts w:ascii="Arial" w:eastAsia="Times New Roman" w:hAnsi="Arial" w:cs="Arial"/>
          <w:sz w:val="20"/>
          <w:szCs w:val="20"/>
        </w:rPr>
        <w:t xml:space="preserve"> Real Decreto 13/1992, de 17 de enero </w:t>
      </w:r>
    </w:p>
    <w:p w:rsidR="001759C7" w:rsidRPr="00577BBA" w:rsidRDefault="001759C7" w:rsidP="00BB44FC">
      <w:pPr>
        <w:jc w:val="both"/>
        <w:rPr>
          <w:rFonts w:ascii="Arial" w:eastAsia="Times New Roman" w:hAnsi="Arial" w:cs="Arial"/>
          <w:sz w:val="20"/>
          <w:szCs w:val="20"/>
        </w:rPr>
      </w:pPr>
    </w:p>
    <w:p w:rsidR="00796C21" w:rsidRDefault="00796C21" w:rsidP="00BB44FC">
      <w:pPr>
        <w:pStyle w:val="NormalWeb"/>
        <w:spacing w:before="0" w:beforeAutospacing="0" w:after="0" w:afterAutospacing="0"/>
        <w:jc w:val="both"/>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r>
    </w:p>
    <w:p w:rsidR="001759C7" w:rsidRPr="00796C21" w:rsidRDefault="00BC4784" w:rsidP="00BB44FC">
      <w:pPr>
        <w:pStyle w:val="NormalWeb"/>
        <w:spacing w:before="0" w:beforeAutospacing="0" w:after="0" w:afterAutospacing="0"/>
        <w:jc w:val="both"/>
        <w:rPr>
          <w:rFonts w:ascii="Arial" w:hAnsi="Arial" w:cs="Arial"/>
          <w:color w:val="002060"/>
          <w:sz w:val="20"/>
          <w:szCs w:val="20"/>
        </w:rPr>
      </w:pPr>
      <w:r w:rsidRPr="00796C21">
        <w:rPr>
          <w:rFonts w:ascii="Arial" w:hAnsi="Arial" w:cs="Arial"/>
          <w:b/>
          <w:bCs/>
          <w:color w:val="002060"/>
          <w:sz w:val="20"/>
          <w:szCs w:val="20"/>
        </w:rPr>
        <w:t>TEXTO:</w:t>
      </w:r>
      <w:r w:rsidRPr="00796C21">
        <w:rPr>
          <w:rFonts w:ascii="Arial" w:hAnsi="Arial" w:cs="Arial"/>
          <w:color w:val="002060"/>
          <w:sz w:val="20"/>
          <w:szCs w:val="20"/>
        </w:rPr>
        <w:t xml:space="preserve"> </w:t>
      </w:r>
    </w:p>
    <w:p w:rsidR="00796C21" w:rsidRPr="00796C21" w:rsidRDefault="00796C21" w:rsidP="00BB44FC">
      <w:pPr>
        <w:pStyle w:val="NormalWeb"/>
        <w:spacing w:before="0" w:beforeAutospacing="0" w:after="0" w:afterAutospacing="0"/>
        <w:jc w:val="both"/>
        <w:rPr>
          <w:rFonts w:ascii="Arial" w:hAnsi="Arial" w:cs="Arial"/>
          <w:color w:val="002060"/>
          <w:sz w:val="20"/>
          <w:szCs w:val="20"/>
        </w:rPr>
      </w:pPr>
    </w:p>
    <w:p w:rsidR="001759C7" w:rsidRPr="00796C21" w:rsidRDefault="00BC4784" w:rsidP="00796C21">
      <w:pPr>
        <w:pStyle w:val="Prrafodelista"/>
        <w:numPr>
          <w:ilvl w:val="0"/>
          <w:numId w:val="2"/>
        </w:numPr>
        <w:ind w:firstLine="698"/>
        <w:jc w:val="both"/>
        <w:rPr>
          <w:rFonts w:ascii="Arial" w:eastAsia="Times New Roman" w:hAnsi="Arial" w:cs="Arial"/>
          <w:color w:val="002060"/>
          <w:sz w:val="20"/>
          <w:szCs w:val="20"/>
        </w:rPr>
      </w:pPr>
      <w:r w:rsidRPr="00796C21">
        <w:rPr>
          <w:rStyle w:val="Textoennegrita"/>
          <w:rFonts w:ascii="Arial" w:eastAsia="Times New Roman" w:hAnsi="Arial" w:cs="Arial"/>
          <w:color w:val="002060"/>
          <w:sz w:val="20"/>
          <w:szCs w:val="20"/>
        </w:rPr>
        <w:t>Artículo 1. Ámbito de aplicación.</w:t>
      </w:r>
    </w:p>
    <w:p w:rsidR="001759C7" w:rsidRPr="00577BBA" w:rsidRDefault="00796C21"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preceptos de la Ley sobre tráfico, circulación de vehículos a motor y seguridad vial, los de este reglamento y los de las demás disposiciones que la desarrollen serán aplicables en todo el territorio nacional y obligarán a los titulares y usuarios de las vías y terrenos públicos aptos para la circulación, tanto urbanos como interurbanos, a los de las vías y terrenos que, sin tener tal aptitud, sean de uso común y, en defecto de otras normas, a los de las vías y terrenos privados que sean utilizados por una colectividad indeterminada de usuarios.</w:t>
      </w:r>
    </w:p>
    <w:p w:rsidR="001759C7" w:rsidRPr="00577BBA" w:rsidRDefault="00796C21"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En concreto, tales preceptos serán aplicables: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A los titulares de las vías públicas o privadas, comprendidas en el párrafo c), y a sus usuarios, ya lo sean en concepto de titulares, propietarios, conductores u ocupantes de vehículos o en concepto de peatones, y tanto si circulan individualmente como en grupo.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Asimismo, son aplicables a todas aquellas personas físicas o jurídicas que, sin estar comprendidas en el inciso anterior, resulten afectadas por dichos preceptos.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A los animales sueltos o en rebaño y a los vehículos de cualquier clase que, estáticos o en movimiento, se encuentren incorporados al tráfico en las vías comprendidas en el primer inciso del párrafo c).</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A las autopistas, autovías, carreteras convencionales, a las áreas y zonas de descanso y de servicio, sitas y afectas a dichas vías, calzadas de servicio y a las zonas de parada o estacionamiento de cualquier clase de vehículos ; a las travesías, a las plazas, calles o vías urbanas ; a los caminos de dominio público; a las pistas y terrenos públicos aptos para la circulación ; a los caminos de servicio construidos como elementos auxiliares o complementarios de las actividades de sus titulares y a los construidos con finalidades análogas, siempre que estén abiertos al uso público, y, en general, a todas las vías de uso común públicas o privadas.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No serán aplicables los preceptos mencionados a los caminos, terrenos, garajes, cocheras u otros locales de similar naturaleza, construidos dentro de fincas privadas, sustraídos </w:t>
      </w:r>
      <w:proofErr w:type="gramStart"/>
      <w:r w:rsidRPr="00577BBA">
        <w:rPr>
          <w:rFonts w:ascii="Arial" w:eastAsia="Times New Roman" w:hAnsi="Arial" w:cs="Arial"/>
          <w:sz w:val="20"/>
          <w:szCs w:val="20"/>
        </w:rPr>
        <w:t>al uso público y destinados</w:t>
      </w:r>
      <w:proofErr w:type="gramEnd"/>
      <w:r w:rsidRPr="00577BBA">
        <w:rPr>
          <w:rFonts w:ascii="Arial" w:eastAsia="Times New Roman" w:hAnsi="Arial" w:cs="Arial"/>
          <w:sz w:val="20"/>
          <w:szCs w:val="20"/>
        </w:rPr>
        <w:t xml:space="preserve"> al uso exclusivo de los propietarios y sus dependientes.</w:t>
      </w:r>
    </w:p>
    <w:p w:rsidR="001759C7" w:rsidRPr="00577BBA" w:rsidRDefault="00796C21"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El desplazamiento ocasional de vehículos por terrenos o zonas de uso común no aptos para la circulación, por tratarse de lugares no destinados al tráfico, quedará sometido a las normas contenidas en el título I y en el capítulo X del título II de este reglamento, en cuanto sean aplicables, y a lo dispuesto en la regulación vigente sobre conductores y vehículos, respecto del régimen de autorización administrativa previa, previsto en el título IV del texto articulado de la Ley sobre tráfico, circulación de vehículos a motor y seguridad vial, con objeto de garantizar la aptitud de los conductores para manejar los vehículos y la idoneidad de éstos para circular con el mínimo riesgo posible.</w:t>
      </w:r>
    </w:p>
    <w:p w:rsidR="001759C7" w:rsidRPr="00577BBA" w:rsidRDefault="00796C21"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En defecto de otras normas, los titulares de vías o terrenos privados no abiertos al uso público, situados en urbanizaciones, hoteles, clubes y otros lugares de recreo, podrán regular, dentro de sus respectivas vías o recintos, la circulación exclusiva de los propios titulares o sus clientes cuando constituyan una colectividad indeterminada de personas, siempre que lo hagan de manera que no desvirtúen las normas de este reglamento, ni induzcan a confusión con ellas.</w:t>
      </w:r>
    </w:p>
    <w:p w:rsidR="00796C21" w:rsidRDefault="00796C21" w:rsidP="00BB44FC">
      <w:pPr>
        <w:jc w:val="both"/>
        <w:rPr>
          <w:rStyle w:val="Textoennegrita"/>
          <w:rFonts w:ascii="Arial" w:eastAsia="Times New Roman" w:hAnsi="Arial" w:cs="Arial"/>
          <w:sz w:val="20"/>
          <w:szCs w:val="20"/>
        </w:rPr>
      </w:pPr>
    </w:p>
    <w:p w:rsidR="00796C21" w:rsidRDefault="00796C21" w:rsidP="00BB44FC">
      <w:pPr>
        <w:jc w:val="both"/>
        <w:rPr>
          <w:rStyle w:val="Textoennegrita"/>
          <w:rFonts w:ascii="Arial" w:eastAsia="Times New Roman" w:hAnsi="Arial" w:cs="Arial"/>
          <w:sz w:val="20"/>
          <w:szCs w:val="20"/>
        </w:rPr>
      </w:pPr>
    </w:p>
    <w:p w:rsidR="001759C7" w:rsidRPr="00176B60" w:rsidRDefault="00BC4784" w:rsidP="00BB44FC">
      <w:pPr>
        <w:jc w:val="both"/>
        <w:rPr>
          <w:rStyle w:val="Textoennegrita"/>
          <w:rFonts w:ascii="Arial" w:hAnsi="Arial" w:cs="Arial"/>
          <w:color w:val="002060"/>
          <w:sz w:val="20"/>
          <w:szCs w:val="20"/>
        </w:rPr>
      </w:pPr>
      <w:r w:rsidRPr="00176B60">
        <w:rPr>
          <w:rStyle w:val="Textoennegrita"/>
          <w:rFonts w:ascii="Arial" w:eastAsia="Times New Roman" w:hAnsi="Arial" w:cs="Arial"/>
          <w:color w:val="002060"/>
          <w:sz w:val="20"/>
          <w:szCs w:val="20"/>
        </w:rPr>
        <w:lastRenderedPageBreak/>
        <w:t>TÍTULO I</w:t>
      </w:r>
    </w:p>
    <w:p w:rsidR="001759C7" w:rsidRPr="00176B60" w:rsidRDefault="00BC4784" w:rsidP="00BB44FC">
      <w:pPr>
        <w:pStyle w:val="NormalWeb"/>
        <w:spacing w:before="0" w:beforeAutospacing="0" w:after="0" w:afterAutospacing="0"/>
        <w:jc w:val="both"/>
        <w:rPr>
          <w:rFonts w:ascii="Arial" w:hAnsi="Arial" w:cs="Arial"/>
          <w:color w:val="002060"/>
          <w:sz w:val="20"/>
          <w:szCs w:val="20"/>
        </w:rPr>
      </w:pPr>
      <w:r w:rsidRPr="00176B60">
        <w:rPr>
          <w:rFonts w:ascii="Arial" w:hAnsi="Arial" w:cs="Arial"/>
          <w:b/>
          <w:bCs/>
          <w:color w:val="002060"/>
          <w:sz w:val="20"/>
          <w:szCs w:val="20"/>
        </w:rPr>
        <w:t>Normas generales de comportamiento en la circulación</w:t>
      </w:r>
    </w:p>
    <w:p w:rsidR="001759C7" w:rsidRPr="00176B60"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176B60">
        <w:rPr>
          <w:rStyle w:val="Textoennegrita"/>
          <w:rFonts w:ascii="Arial" w:hAnsi="Arial" w:cs="Arial"/>
          <w:color w:val="002060"/>
          <w:sz w:val="20"/>
          <w:szCs w:val="20"/>
        </w:rPr>
        <w:t>CAPÍTULO I</w:t>
      </w:r>
    </w:p>
    <w:p w:rsidR="001759C7" w:rsidRPr="00176B60" w:rsidRDefault="00BC4784" w:rsidP="00BB44FC">
      <w:pPr>
        <w:jc w:val="both"/>
        <w:rPr>
          <w:rFonts w:ascii="Arial" w:eastAsia="Times New Roman" w:hAnsi="Arial" w:cs="Arial"/>
          <w:color w:val="002060"/>
          <w:sz w:val="20"/>
          <w:szCs w:val="20"/>
        </w:rPr>
      </w:pPr>
      <w:r w:rsidRPr="00176B60">
        <w:rPr>
          <w:rStyle w:val="Textoennegrita"/>
          <w:rFonts w:ascii="Arial" w:eastAsia="Times New Roman" w:hAnsi="Arial" w:cs="Arial"/>
          <w:color w:val="002060"/>
          <w:sz w:val="20"/>
          <w:szCs w:val="20"/>
        </w:rPr>
        <w:t>Normas generales</w:t>
      </w:r>
    </w:p>
    <w:p w:rsidR="00796C21" w:rsidRPr="00176B60" w:rsidRDefault="00796C21" w:rsidP="00BB44FC">
      <w:pPr>
        <w:jc w:val="both"/>
        <w:rPr>
          <w:rStyle w:val="Textoennegrita"/>
          <w:rFonts w:ascii="Arial" w:eastAsia="Times New Roman" w:hAnsi="Arial" w:cs="Arial"/>
          <w:color w:val="002060"/>
          <w:sz w:val="20"/>
          <w:szCs w:val="20"/>
        </w:rPr>
      </w:pPr>
    </w:p>
    <w:p w:rsidR="001759C7" w:rsidRPr="00176B60" w:rsidRDefault="00BC4784" w:rsidP="00B76734">
      <w:pPr>
        <w:pStyle w:val="Prrafodelista"/>
        <w:numPr>
          <w:ilvl w:val="0"/>
          <w:numId w:val="2"/>
        </w:numPr>
        <w:ind w:firstLine="698"/>
        <w:jc w:val="both"/>
        <w:rPr>
          <w:rFonts w:ascii="Arial" w:eastAsia="Times New Roman" w:hAnsi="Arial" w:cs="Arial"/>
          <w:color w:val="002060"/>
          <w:sz w:val="20"/>
          <w:szCs w:val="20"/>
        </w:rPr>
      </w:pPr>
      <w:r w:rsidRPr="00176B60">
        <w:rPr>
          <w:rStyle w:val="Textoennegrita"/>
          <w:rFonts w:ascii="Arial" w:eastAsia="Times New Roman" w:hAnsi="Arial" w:cs="Arial"/>
          <w:color w:val="002060"/>
          <w:sz w:val="20"/>
          <w:szCs w:val="20"/>
        </w:rPr>
        <w:t>Artículo 2. Usuarios.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usuarios de la vía están obligados a comportarse de forma que no entorpezcan indebidamente la circulación ni causen peligro, perjuicios o molestias innecesarias a las personas, o daños a los bienes (artículo 9.1 del texto articulado).</w:t>
      </w:r>
    </w:p>
    <w:p w:rsidR="00176B60" w:rsidRPr="00577BBA" w:rsidRDefault="00176B60" w:rsidP="00BB44FC">
      <w:pPr>
        <w:jc w:val="both"/>
        <w:rPr>
          <w:rFonts w:ascii="Arial" w:eastAsia="Times New Roman" w:hAnsi="Arial" w:cs="Arial"/>
          <w:sz w:val="20"/>
          <w:szCs w:val="20"/>
        </w:rPr>
      </w:pPr>
    </w:p>
    <w:p w:rsidR="001759C7" w:rsidRPr="00176B60" w:rsidRDefault="00BC4784" w:rsidP="00B76734">
      <w:pPr>
        <w:pStyle w:val="Prrafodelista"/>
        <w:numPr>
          <w:ilvl w:val="0"/>
          <w:numId w:val="2"/>
        </w:numPr>
        <w:ind w:firstLine="698"/>
        <w:jc w:val="both"/>
        <w:rPr>
          <w:rFonts w:ascii="Arial" w:eastAsia="Times New Roman" w:hAnsi="Arial" w:cs="Arial"/>
          <w:color w:val="002060"/>
          <w:sz w:val="20"/>
          <w:szCs w:val="20"/>
        </w:rPr>
      </w:pPr>
      <w:r w:rsidRPr="00176B60">
        <w:rPr>
          <w:rStyle w:val="Textoennegrita"/>
          <w:rFonts w:ascii="Arial" w:eastAsia="Times New Roman" w:hAnsi="Arial" w:cs="Arial"/>
          <w:color w:val="002060"/>
          <w:sz w:val="20"/>
          <w:szCs w:val="20"/>
        </w:rPr>
        <w:t>Artículo 3. Conductores.</w:t>
      </w:r>
    </w:p>
    <w:p w:rsidR="001759C7" w:rsidRPr="00577BBA" w:rsidRDefault="00176B6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1. Se deberá conducir con la diligencia y </w:t>
      </w:r>
      <w:proofErr w:type="gramStart"/>
      <w:r w:rsidR="00BC4784" w:rsidRPr="00577BBA">
        <w:rPr>
          <w:rFonts w:ascii="Arial" w:eastAsia="Times New Roman" w:hAnsi="Arial" w:cs="Arial"/>
          <w:sz w:val="20"/>
          <w:szCs w:val="20"/>
        </w:rPr>
        <w:t>precaución necesarias</w:t>
      </w:r>
      <w:proofErr w:type="gramEnd"/>
      <w:r w:rsidR="00BC4784" w:rsidRPr="00577BBA">
        <w:rPr>
          <w:rFonts w:ascii="Arial" w:eastAsia="Times New Roman" w:hAnsi="Arial" w:cs="Arial"/>
          <w:sz w:val="20"/>
          <w:szCs w:val="20"/>
        </w:rPr>
        <w:t xml:space="preserve"> para evitar todo daño, propio o ajeno, cuidando de no poner en peligro, tanto al mismo conductor como a los demás ocupantes del vehículo y al resto de los usuarios de la vía. Queda terminantemente prohibido conducir de modo negligente o temerario (artículo 9.2 del texto articulado).</w:t>
      </w:r>
    </w:p>
    <w:p w:rsidR="001759C7" w:rsidRDefault="00176B6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conductas referidas a la conducción negligente tendrán la consideración de infracciones graves y las referidas a la conducción temeraria tendrán la consideración de infracciones muy graves, de acuerdo con lo dispuesto en el artículo 65.4.a) y 5.c) del texto articulado de la Ley sobre tráfico, circulación de vehículos a motor y seguridad vial, respectivamente</w:t>
      </w:r>
      <w:r>
        <w:rPr>
          <w:rFonts w:ascii="Arial" w:hAnsi="Arial" w:cs="Arial"/>
          <w:sz w:val="20"/>
          <w:szCs w:val="20"/>
        </w:rPr>
        <w:t>.</w:t>
      </w:r>
    </w:p>
    <w:p w:rsidR="00176B60" w:rsidRPr="00577BBA" w:rsidRDefault="00176B60" w:rsidP="00BB44FC">
      <w:pPr>
        <w:pStyle w:val="NormalWeb"/>
        <w:spacing w:before="0" w:beforeAutospacing="0" w:after="0" w:afterAutospacing="0"/>
        <w:jc w:val="both"/>
        <w:rPr>
          <w:rFonts w:ascii="Arial" w:hAnsi="Arial" w:cs="Arial"/>
          <w:sz w:val="20"/>
          <w:szCs w:val="20"/>
        </w:rPr>
      </w:pPr>
    </w:p>
    <w:p w:rsidR="001759C7" w:rsidRPr="00176B60" w:rsidRDefault="00BC4784" w:rsidP="00B76734">
      <w:pPr>
        <w:pStyle w:val="Prrafodelista"/>
        <w:numPr>
          <w:ilvl w:val="0"/>
          <w:numId w:val="2"/>
        </w:numPr>
        <w:ind w:firstLine="698"/>
        <w:jc w:val="both"/>
        <w:rPr>
          <w:rFonts w:ascii="Arial" w:hAnsi="Arial" w:cs="Arial"/>
          <w:color w:val="002060"/>
          <w:sz w:val="20"/>
          <w:szCs w:val="20"/>
        </w:rPr>
      </w:pPr>
      <w:r w:rsidRPr="00176B60">
        <w:rPr>
          <w:rStyle w:val="Textoennegrita"/>
          <w:rFonts w:ascii="Arial" w:hAnsi="Arial" w:cs="Arial"/>
          <w:color w:val="002060"/>
          <w:sz w:val="20"/>
          <w:szCs w:val="20"/>
        </w:rPr>
        <w:t>Artículo 4. Actividades que afectan a la seguridad de la circulación.</w:t>
      </w:r>
    </w:p>
    <w:p w:rsidR="001759C7" w:rsidRPr="00577BBA" w:rsidRDefault="00176B6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 realización de obras, instalaciones, colocación de contenedores, mobiliario urbano o cualquier otro elemento u objeto de forma permanente o provisional en las vías o terrenos objeto de aplicación de la legislación sobre tráfico, circulación de vehículos a motor y seguridad vial necesitará la autorización previa de su titular y se regirán por lo dispuesto en la legislación de carreteras y en sus reglamentos de desarrollo, y en las normas municipales. Las mismas normas serán aplicables a la interrupción de las obras en razón de las circunstancias o características especiales de tráfico, que podrán llevarse a efecto a petición del organismo autónomo Jefatura Central de Tráfico (artículo 10.1 del texto articulado).</w:t>
      </w:r>
    </w:p>
    <w:p w:rsidR="001759C7" w:rsidRPr="00577BBA" w:rsidRDefault="00176B6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Se prohíbe arrojar, depositar o abandonar sobre la vía objetos o materias que puedan entorpecer la libre circulación, parada o estacionamiento, hacerlos peligrosos o deteriorar aquélla o sus instalaciones, o producir en ella o en sus inmediaciones efectos que modifiquen las condiciones apropiadas para circular, parar o estacionar (artículo 10.2 del texto articulado).</w:t>
      </w:r>
    </w:p>
    <w:p w:rsidR="001759C7" w:rsidRDefault="00176B6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No se instalará en vías o terrenos objeto del ámbito de aplicación de la legislación sobre tráfico, circulación de vehículos a motor y seguridad vial ningún aparato, instalación o construcción, ni se realizarán actuaciones como rodajes, encuestas o ensayos, aunque sea con carácter provisional o temporal, que pueda entorpecer la circulación.</w:t>
      </w:r>
    </w:p>
    <w:p w:rsidR="00176B60" w:rsidRDefault="00176B60" w:rsidP="00BB44FC">
      <w:pPr>
        <w:pStyle w:val="NormalWeb"/>
        <w:spacing w:before="0" w:beforeAutospacing="0" w:after="0" w:afterAutospacing="0"/>
        <w:jc w:val="both"/>
        <w:rPr>
          <w:rFonts w:ascii="Arial" w:hAnsi="Arial" w:cs="Arial"/>
          <w:sz w:val="20"/>
          <w:szCs w:val="20"/>
        </w:rPr>
      </w:pPr>
    </w:p>
    <w:p w:rsidR="001759C7" w:rsidRPr="00176B60" w:rsidRDefault="00BC4784" w:rsidP="00B76734">
      <w:pPr>
        <w:pStyle w:val="Prrafodelista"/>
        <w:numPr>
          <w:ilvl w:val="0"/>
          <w:numId w:val="2"/>
        </w:numPr>
        <w:ind w:firstLine="698"/>
        <w:jc w:val="both"/>
        <w:rPr>
          <w:rFonts w:ascii="Arial" w:hAnsi="Arial" w:cs="Arial"/>
          <w:color w:val="002060"/>
          <w:sz w:val="20"/>
          <w:szCs w:val="20"/>
        </w:rPr>
      </w:pPr>
      <w:r w:rsidRPr="00176B60">
        <w:rPr>
          <w:rStyle w:val="Textoennegrita"/>
          <w:rFonts w:ascii="Arial" w:hAnsi="Arial" w:cs="Arial"/>
          <w:color w:val="002060"/>
          <w:sz w:val="20"/>
          <w:szCs w:val="20"/>
        </w:rPr>
        <w:t>Artículo 5. Señalización de obstáculos y peligros.</w:t>
      </w:r>
    </w:p>
    <w:p w:rsidR="001759C7" w:rsidRPr="00577BBA" w:rsidRDefault="00176B6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Quienes hubieran creado sobre la vía algún obstáculo o peligro deberán hacerlo desaparecer lo antes posible, y adoptarán entre tanto las medidas necesarias para que pueda ser advertido por los demás usuarios y para que no se dificulte la circulación (artículo 10.3 del texto articulado).</w:t>
      </w:r>
    </w:p>
    <w:p w:rsidR="001759C7" w:rsidRPr="00577BBA" w:rsidRDefault="00176B6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No se considerarán obstáculos en la calzada los resaltos en los pasos para peatones y bandas transversales, siempre que cumplan la regulación básica establecida al efecto por el Ministerio de Fomento y se garantice la seguridad vial de los usuarios y, en particular, de los ciclistas.</w:t>
      </w:r>
    </w:p>
    <w:p w:rsidR="001759C7" w:rsidRPr="00577BBA" w:rsidRDefault="00176B6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Para advertir la presencia en la vía de cualquier obstáculo o peligro creado, el causante de éste deberá señalizarlo de forma eficaz, tanto de día como de noche, de conformidad con lo dispuesto en los artículos 130.3, 140 y 173.</w:t>
      </w:r>
    </w:p>
    <w:p w:rsidR="001759C7" w:rsidRPr="00577BBA" w:rsidRDefault="00176B6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4. Todas las actuaciones que deban desarrollar los servicios de asistencia mecánica, sanitaria o cualquier otro tipo de intervención deberán regirse por los principios de utilización de los recursos idóneos y estrictamente necesarios en cada caso. El organismo autónomo Jefatura Central de Tráfico o, en su caso, la autoridad autonómica o local responsable de la regulación del tráfico, o sus agentes, acordarán la presencia y permanencia en la zona de intervención de todo el personal y equipo que sea imprescindible y garantizará la ausencia de personas ajenas a las labores propias de la asistencia ; además, será la encargada de señalar en cada caso concreto los lugares donde deben </w:t>
      </w:r>
      <w:r w:rsidR="00BC4784" w:rsidRPr="00577BBA">
        <w:rPr>
          <w:rFonts w:ascii="Arial" w:eastAsia="Times New Roman" w:hAnsi="Arial" w:cs="Arial"/>
          <w:sz w:val="20"/>
          <w:szCs w:val="20"/>
        </w:rPr>
        <w:lastRenderedPageBreak/>
        <w:t>situarse los vehículos de servicios de urgencia o de otros servicios especiales, atendiendo a la prestación de la mejor asistencia y velando por el mejor auxilio de las personas.</w:t>
      </w:r>
    </w:p>
    <w:p w:rsidR="001759C7" w:rsidRPr="00577BBA" w:rsidRDefault="00176B6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La actuación de los quipos de los servicios de urgencia, así como la de los de asistencia mecánica y de conservación de carreteras, deberá procurar en todo momento la menor afectación posible sobre el resto de la circulación, ocupando el mínimo posible de la calzada y siguiendo en todo momento las instrucciones que imparta el organismo autónomo Jefatura Central de Tráfico o, en su caso, la autoridad autonómica o local responsable de la regulación del tráfico, o sus agentes. El comportamiento de los conductores y usuarios en caso de emergencia se ajustará a lo establecido en los artículos 69, 129 y 130 y, en particular, el de los conductores de los vehículos de servicio de urgencia, a lo dispuesto en los artículos 67, 68, 111 y 112.</w:t>
      </w:r>
    </w:p>
    <w:p w:rsidR="001759C7" w:rsidRPr="00577BBA" w:rsidRDefault="00176B6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6. La detención, parada o estacionamiento de los vehículos destinados a los servicios citados deberá efectuarse de forma que no cree un nuevo peligro, y donde cause menor obstáculo a la circulación.</w:t>
      </w:r>
    </w:p>
    <w:p w:rsidR="001759C7" w:rsidRDefault="00176B6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7. Los supuestos de parada o estacionamiento en lugares distintos de los fijados por los agentes de la autoridad responsable del tráfico tendrán la consideración de infracción grave de acuerdo con lo dispuesto en el artículo 65.4.d) del texto articulado de la Ley sobre tráfico, circulación de vehículos a motor y seguridad vial.</w:t>
      </w:r>
    </w:p>
    <w:p w:rsidR="00176B60" w:rsidRPr="00577BBA" w:rsidRDefault="00176B60" w:rsidP="00BB44FC">
      <w:pPr>
        <w:pStyle w:val="NormalWeb"/>
        <w:spacing w:before="0" w:beforeAutospacing="0" w:after="0" w:afterAutospacing="0"/>
        <w:jc w:val="both"/>
        <w:rPr>
          <w:rFonts w:ascii="Arial" w:hAnsi="Arial" w:cs="Arial"/>
          <w:sz w:val="20"/>
          <w:szCs w:val="20"/>
        </w:rPr>
      </w:pPr>
    </w:p>
    <w:p w:rsidR="001759C7" w:rsidRPr="00176B60" w:rsidRDefault="00BC4784" w:rsidP="00B76734">
      <w:pPr>
        <w:pStyle w:val="Prrafodelista"/>
        <w:numPr>
          <w:ilvl w:val="0"/>
          <w:numId w:val="2"/>
        </w:numPr>
        <w:ind w:firstLine="698"/>
        <w:jc w:val="both"/>
        <w:rPr>
          <w:rFonts w:ascii="Arial" w:hAnsi="Arial" w:cs="Arial"/>
          <w:color w:val="002060"/>
          <w:sz w:val="20"/>
          <w:szCs w:val="20"/>
        </w:rPr>
      </w:pPr>
      <w:r w:rsidRPr="00176B60">
        <w:rPr>
          <w:rStyle w:val="Textoennegrita"/>
          <w:rFonts w:ascii="Arial" w:hAnsi="Arial" w:cs="Arial"/>
          <w:color w:val="002060"/>
          <w:sz w:val="20"/>
          <w:szCs w:val="20"/>
        </w:rPr>
        <w:t>Artículo 6. Prevención de incendios.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1. Se prohíbe arrojar a la vía o en sus inmediaciones cualquier objeto que pueda dar lugar a la producción de incendios o, en general, poner en peligro la seguridad vial (artículo 10.4 del texto articulado).</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2. Las infracciones a este precepto tendrán la consideración de infracción grave de acuerdo con lo dispuesto en el artículo 65.4.b) del texto articulado de la Ley sobre tráfico, circulación de vehículos a motor y seguridad vial.</w:t>
      </w:r>
    </w:p>
    <w:p w:rsidR="00C05373" w:rsidRPr="00577BBA" w:rsidRDefault="00C05373" w:rsidP="00BB44FC">
      <w:pPr>
        <w:jc w:val="both"/>
        <w:rPr>
          <w:rFonts w:ascii="Arial" w:eastAsia="Times New Roman" w:hAnsi="Arial" w:cs="Arial"/>
          <w:sz w:val="20"/>
          <w:szCs w:val="20"/>
        </w:rPr>
      </w:pPr>
    </w:p>
    <w:p w:rsidR="001759C7" w:rsidRPr="00C05373" w:rsidRDefault="00BC4784" w:rsidP="00B76734">
      <w:pPr>
        <w:pStyle w:val="Prrafodelista"/>
        <w:numPr>
          <w:ilvl w:val="0"/>
          <w:numId w:val="2"/>
        </w:numPr>
        <w:ind w:firstLine="698"/>
        <w:jc w:val="both"/>
        <w:rPr>
          <w:rFonts w:ascii="Arial" w:eastAsia="Times New Roman" w:hAnsi="Arial" w:cs="Arial"/>
          <w:color w:val="002060"/>
          <w:sz w:val="20"/>
          <w:szCs w:val="20"/>
        </w:rPr>
      </w:pPr>
      <w:r w:rsidRPr="00C05373">
        <w:rPr>
          <w:rStyle w:val="Textoennegrita"/>
          <w:rFonts w:ascii="Arial" w:eastAsia="Times New Roman" w:hAnsi="Arial" w:cs="Arial"/>
          <w:color w:val="002060"/>
          <w:sz w:val="20"/>
          <w:szCs w:val="20"/>
        </w:rPr>
        <w:t>Artículo 7.Emisión de perturbaciones y contaminantes.</w:t>
      </w:r>
    </w:p>
    <w:p w:rsidR="001759C7" w:rsidRPr="00577BBA"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vehículos no podrán circular por las vías o terrenos objeto de la legislación sobre tráfico, circulación de vehículos a motor y seguridad vial si emiten perturbaciones electromagnéticas, con niveles de emisión de ruido superiores a los límites establecidos por las normas específicamente reguladoras de la materia, así como tampoco podrán emitir gases o humos en valores superiores a los límites establecidos ni en los supuestos de haber sido objeto de una reforma de importancia no autorizada, todo ello de acuerdo con lo dispuesto en el anexo I del Reglamento General de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Todos los conductores de vehículos quedan obligados a colaborar en las pruebas de detección que permitan comprobar las posibles deficiencias indicadas.</w:t>
      </w:r>
    </w:p>
    <w:p w:rsidR="001759C7" w:rsidRPr="00577BBA"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Tanto en las vías públicas urbanas como en las interurbanas se prohíbe la circulación de vehículos a motor y ciclomotores con el llamado escape libre, sin el preceptivo dispositivo silenciador de las explosiones.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Se prohíbe, asimismo, la circulación de los vehículos mencionados cuando los gases expulsados por los motores, en lugar de atravesar un silenciador eficaz, salgan desde el motor a través de uno incompleto, inadecuado, deteriorado o a través de tubos resonadores, y la de los de motor de combustión interna que circulen sin hallarse dotados de un dispositivo que evite la proyección descendente al exterior de combustible no quemado, o lancen humos que puedan dificultar la visibilidad a los conductores de otros vehículos o resulten nocivos.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agentes de la autoridad podrán inmovilizar el vehículo en el caso de que supere los niveles de gases, humos y ruidos permitidos reglamentariamente, según el tipo de vehículo, conforme al artículo 70.2 del texto articulado de la Ley sobre tráfico, circulación de vehículos a motor y seguridad vial.</w:t>
      </w:r>
    </w:p>
    <w:p w:rsidR="001759C7" w:rsidRPr="00577BBA" w:rsidRDefault="00C05373"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Queda prohibida la emisión de los contaminantes a que se refiere el apartado 1 producida por vehículos a motor por encima de las limitaciones previstas en las normas reguladoras de los vehículos.</w:t>
      </w:r>
    </w:p>
    <w:p w:rsidR="001759C7" w:rsidRPr="00577BBA"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Igualmente, queda prohibida dicha emisión por otros focos emisores de contaminantes distintos de los producidos por vehículos a motor, cualquiera que fuese su naturaleza, por encima de los niveles que el Gobierno establezca con carácter general.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Quedan prohibidos, en concreto, los vertederos de basuras y residuos dentro de la zona de afección de las carreteras, en todo caso, y fuera de ella cuando exista peligro de que el humo producido por la incineración de las basuras o incendios ocasionales pueda alcanzar la carretera.</w:t>
      </w:r>
    </w:p>
    <w:p w:rsidR="00C05373" w:rsidRDefault="00C05373"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1759C7" w:rsidRPr="00C05373"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C05373">
        <w:rPr>
          <w:rStyle w:val="Textoennegrita"/>
          <w:rFonts w:ascii="Arial" w:hAnsi="Arial" w:cs="Arial"/>
          <w:color w:val="002060"/>
          <w:sz w:val="20"/>
          <w:szCs w:val="20"/>
        </w:rPr>
        <w:t>CAPÍTULO II</w:t>
      </w:r>
    </w:p>
    <w:p w:rsidR="001759C7" w:rsidRPr="00C05373" w:rsidRDefault="00BC4784" w:rsidP="00BB44FC">
      <w:pPr>
        <w:jc w:val="both"/>
        <w:rPr>
          <w:rStyle w:val="Textoennegrita"/>
          <w:rFonts w:ascii="Arial" w:eastAsia="Times New Roman" w:hAnsi="Arial" w:cs="Arial"/>
          <w:color w:val="002060"/>
          <w:sz w:val="20"/>
          <w:szCs w:val="20"/>
        </w:rPr>
      </w:pPr>
      <w:r w:rsidRPr="00C05373">
        <w:rPr>
          <w:rStyle w:val="Textoennegrita"/>
          <w:rFonts w:ascii="Arial" w:eastAsia="Times New Roman" w:hAnsi="Arial" w:cs="Arial"/>
          <w:color w:val="002060"/>
          <w:sz w:val="20"/>
          <w:szCs w:val="20"/>
        </w:rPr>
        <w:t>De la carga de vehículos y del transporte de personas y mercancías o cosas</w:t>
      </w:r>
    </w:p>
    <w:p w:rsidR="00C05373" w:rsidRPr="00C05373" w:rsidRDefault="00C05373" w:rsidP="00BB44FC">
      <w:pPr>
        <w:jc w:val="both"/>
        <w:rPr>
          <w:rFonts w:ascii="Arial" w:eastAsia="Times New Roman" w:hAnsi="Arial" w:cs="Arial"/>
          <w:color w:val="002060"/>
          <w:sz w:val="20"/>
          <w:szCs w:val="20"/>
        </w:rPr>
      </w:pPr>
    </w:p>
    <w:p w:rsidR="001759C7" w:rsidRPr="00C05373" w:rsidRDefault="00BC4784" w:rsidP="00C05373">
      <w:pPr>
        <w:pStyle w:val="Prrafodelista"/>
        <w:numPr>
          <w:ilvl w:val="0"/>
          <w:numId w:val="2"/>
        </w:numPr>
        <w:ind w:left="2127" w:hanging="709"/>
        <w:jc w:val="both"/>
        <w:rPr>
          <w:rFonts w:ascii="Arial" w:eastAsia="Times New Roman" w:hAnsi="Arial" w:cs="Arial"/>
          <w:color w:val="002060"/>
          <w:sz w:val="20"/>
          <w:szCs w:val="20"/>
        </w:rPr>
      </w:pPr>
      <w:r w:rsidRPr="00C05373">
        <w:rPr>
          <w:rStyle w:val="Textoennegrita"/>
          <w:rFonts w:ascii="Arial" w:eastAsia="Times New Roman" w:hAnsi="Arial" w:cs="Arial"/>
          <w:color w:val="002060"/>
          <w:sz w:val="20"/>
          <w:szCs w:val="20"/>
        </w:rPr>
        <w:t>Artículo 8. Carga de vehículos y transporte de personas y mercancías o cosas.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Se prohíbe cargar los vehículos o transportar en ellos personas, mercancías o cosas de forma distinta a la que se determina en este capítulo.</w:t>
      </w:r>
    </w:p>
    <w:p w:rsidR="00C05373" w:rsidRDefault="00C05373" w:rsidP="00BB44FC">
      <w:pPr>
        <w:jc w:val="both"/>
        <w:rPr>
          <w:rStyle w:val="Textoennegrita"/>
          <w:rFonts w:ascii="Arial" w:eastAsia="Times New Roman" w:hAnsi="Arial" w:cs="Arial"/>
          <w:sz w:val="20"/>
          <w:szCs w:val="20"/>
        </w:rPr>
      </w:pPr>
    </w:p>
    <w:p w:rsidR="00B9247E" w:rsidRDefault="00B9247E" w:rsidP="00BB44FC">
      <w:pPr>
        <w:jc w:val="both"/>
        <w:rPr>
          <w:rStyle w:val="Textoennegrita"/>
          <w:rFonts w:ascii="Arial" w:eastAsia="Times New Roman" w:hAnsi="Arial" w:cs="Arial"/>
          <w:sz w:val="20"/>
          <w:szCs w:val="20"/>
        </w:rPr>
      </w:pPr>
    </w:p>
    <w:p w:rsidR="00B9247E" w:rsidRDefault="00B9247E" w:rsidP="00BB44FC">
      <w:pPr>
        <w:jc w:val="both"/>
        <w:rPr>
          <w:rStyle w:val="Textoennegrita"/>
          <w:rFonts w:ascii="Arial" w:eastAsia="Times New Roman" w:hAnsi="Arial" w:cs="Arial"/>
          <w:sz w:val="20"/>
          <w:szCs w:val="20"/>
        </w:rPr>
      </w:pPr>
    </w:p>
    <w:p w:rsidR="001759C7" w:rsidRPr="00C05373" w:rsidRDefault="00BC4784" w:rsidP="00BB44FC">
      <w:pPr>
        <w:jc w:val="both"/>
        <w:rPr>
          <w:rStyle w:val="Textoennegrita"/>
          <w:rFonts w:ascii="Arial" w:eastAsia="Times New Roman" w:hAnsi="Arial" w:cs="Arial"/>
          <w:color w:val="002060"/>
          <w:sz w:val="20"/>
          <w:szCs w:val="20"/>
        </w:rPr>
      </w:pPr>
      <w:r w:rsidRPr="00C05373">
        <w:rPr>
          <w:rStyle w:val="Textoennegrita"/>
          <w:rFonts w:ascii="Arial" w:eastAsia="Times New Roman" w:hAnsi="Arial" w:cs="Arial"/>
          <w:color w:val="002060"/>
          <w:sz w:val="20"/>
          <w:szCs w:val="20"/>
        </w:rPr>
        <w:t>Sección 1. Transporte de personas</w:t>
      </w:r>
    </w:p>
    <w:p w:rsidR="00C05373" w:rsidRPr="00C05373" w:rsidRDefault="00C05373" w:rsidP="00BB44FC">
      <w:pPr>
        <w:jc w:val="both"/>
        <w:rPr>
          <w:rFonts w:ascii="Arial" w:eastAsia="Times New Roman" w:hAnsi="Arial" w:cs="Arial"/>
          <w:color w:val="002060"/>
          <w:sz w:val="20"/>
          <w:szCs w:val="20"/>
        </w:rPr>
      </w:pPr>
    </w:p>
    <w:p w:rsidR="001759C7" w:rsidRPr="00C05373" w:rsidRDefault="00BC4784" w:rsidP="00B76734">
      <w:pPr>
        <w:pStyle w:val="Prrafodelista"/>
        <w:numPr>
          <w:ilvl w:val="0"/>
          <w:numId w:val="2"/>
        </w:numPr>
        <w:ind w:firstLine="698"/>
        <w:jc w:val="both"/>
        <w:rPr>
          <w:rFonts w:ascii="Arial" w:eastAsia="Times New Roman" w:hAnsi="Arial" w:cs="Arial"/>
          <w:color w:val="002060"/>
          <w:sz w:val="20"/>
          <w:szCs w:val="20"/>
        </w:rPr>
      </w:pPr>
      <w:r w:rsidRPr="00C05373">
        <w:rPr>
          <w:rStyle w:val="Textoennegrita"/>
          <w:rFonts w:ascii="Arial" w:eastAsia="Times New Roman" w:hAnsi="Arial" w:cs="Arial"/>
          <w:color w:val="002060"/>
          <w:sz w:val="20"/>
          <w:szCs w:val="20"/>
        </w:rPr>
        <w:t>Artículo 9. Del transporte de personas.</w:t>
      </w:r>
    </w:p>
    <w:p w:rsidR="001759C7" w:rsidRPr="00577BBA"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número de personas transportadas en un vehículo no podrá ser superior al de las plazas que tenga autorizadas, que, en los de servicio público y en los autobuses, deberá estar señalado en placas colocadas en su interior, sin que, en ningún caso, pueda sobrepasarse, entre viajeros y equipaje, la masa máxima autorizada para el vehículo.</w:t>
      </w:r>
    </w:p>
    <w:p w:rsidR="001759C7" w:rsidRPr="00577BBA" w:rsidRDefault="00C05373"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A efectos de cómputo del número de personas transportadas en los vehículos autorizados para transporte escolar y de menores, se estará a lo establecido en la normativa específica sobre la materia.</w:t>
      </w:r>
    </w:p>
    <w:p w:rsidR="001759C7"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este precepto en cuanto impliquen una ocupación excesiva del vehículo que suponga aumentar en un 50 por ciento el número de plazas autorizadas, excluida la del conductor, con excepción de los autobuses de líneas urbanas e interurbanas, tendrán la consideración de muy graves, de acuerdo con lo estipulado en el artículo 65.5. e) del texto articulado de la Ley sobre tráfico, circulación de vehículos a motor y seguridad vial, y se procederá a la inmovilización del vehículo por los agentes de la autoridad, que lo mantendrán inmovilizado mientras subsista la causa de la infracción.</w:t>
      </w:r>
    </w:p>
    <w:p w:rsidR="00C05373" w:rsidRPr="00577BBA" w:rsidRDefault="00C05373" w:rsidP="00BB44FC">
      <w:pPr>
        <w:jc w:val="both"/>
        <w:rPr>
          <w:rFonts w:ascii="Arial" w:eastAsia="Times New Roman" w:hAnsi="Arial" w:cs="Arial"/>
          <w:sz w:val="20"/>
          <w:szCs w:val="20"/>
        </w:rPr>
      </w:pPr>
    </w:p>
    <w:p w:rsidR="001759C7" w:rsidRPr="00C05373" w:rsidRDefault="00BC4784" w:rsidP="00B76734">
      <w:pPr>
        <w:pStyle w:val="Prrafodelista"/>
        <w:numPr>
          <w:ilvl w:val="0"/>
          <w:numId w:val="2"/>
        </w:numPr>
        <w:ind w:firstLine="698"/>
        <w:jc w:val="both"/>
        <w:rPr>
          <w:rFonts w:ascii="Arial" w:eastAsia="Times New Roman" w:hAnsi="Arial" w:cs="Arial"/>
          <w:color w:val="002060"/>
          <w:sz w:val="20"/>
          <w:szCs w:val="20"/>
        </w:rPr>
      </w:pPr>
      <w:r w:rsidRPr="00C05373">
        <w:rPr>
          <w:rStyle w:val="Textoennegrita"/>
          <w:rFonts w:ascii="Arial" w:eastAsia="Times New Roman" w:hAnsi="Arial" w:cs="Arial"/>
          <w:color w:val="002060"/>
          <w:sz w:val="20"/>
          <w:szCs w:val="20"/>
        </w:rPr>
        <w:t>Artículo 10. Emplazamiento y acondicionamiento de las personas.</w:t>
      </w:r>
    </w:p>
    <w:p w:rsidR="001759C7" w:rsidRPr="00577BBA"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Está prohibido transportar personas en emplazamiento distinto al destinado y acondicionado para ellas en los vehículos.</w:t>
      </w:r>
    </w:p>
    <w:p w:rsidR="001759C7" w:rsidRPr="00577BBA" w:rsidRDefault="00BC4784" w:rsidP="00C05373">
      <w:pPr>
        <w:pStyle w:val="NormalWeb"/>
        <w:spacing w:before="0" w:beforeAutospacing="0" w:after="0" w:afterAutospacing="0"/>
        <w:ind w:firstLine="702"/>
        <w:jc w:val="both"/>
        <w:rPr>
          <w:rFonts w:ascii="Arial" w:hAnsi="Arial" w:cs="Arial"/>
          <w:sz w:val="20"/>
          <w:szCs w:val="20"/>
        </w:rPr>
      </w:pPr>
      <w:r w:rsidRPr="00577BBA">
        <w:rPr>
          <w:rFonts w:ascii="Arial" w:hAnsi="Arial" w:cs="Arial"/>
          <w:sz w:val="20"/>
          <w:szCs w:val="20"/>
        </w:rPr>
        <w:t xml:space="preserve">2. No obstante lo dispuesto en el apartado anterior, en los vehículos de transporte de mercancías o cosas podrán viajar personas en el lugar reservado a la carga, en las condiciones que se </w:t>
      </w:r>
      <w:r w:rsidR="00C05373">
        <w:rPr>
          <w:rFonts w:ascii="Arial" w:hAnsi="Arial" w:cs="Arial"/>
          <w:sz w:val="20"/>
          <w:szCs w:val="20"/>
        </w:rPr>
        <w:t xml:space="preserve"> </w:t>
      </w:r>
      <w:r w:rsidRPr="00577BBA">
        <w:rPr>
          <w:rFonts w:ascii="Arial" w:hAnsi="Arial" w:cs="Arial"/>
          <w:sz w:val="20"/>
          <w:szCs w:val="20"/>
        </w:rPr>
        <w:t>establecen en las disposiciones que regulan la materia.</w:t>
      </w:r>
    </w:p>
    <w:p w:rsidR="001759C7" w:rsidRPr="00577BBA"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Los vehículos autorizados a transportar simultáneamente personas y carga deberán estar provistos de una protección adecuada a la carga que transporten, de manera que no estorbe a los ocupantes ni pueda dañarlos en caso de ser proyectada.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Dicha protección se ajustará a lo previsto en la legislación reguladora de los vehículos.</w:t>
      </w:r>
    </w:p>
    <w:p w:rsidR="001759C7"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El hecho de no llevar instalada la protección a que se refiere el apartado anterior será sancionado con arreglo a lo dispuesto en el artículo 67.2 del texto articulado de la Ley sobre tráfico, circulación de vehículos a motor y seguridad vial.</w:t>
      </w:r>
    </w:p>
    <w:p w:rsidR="00C05373" w:rsidRPr="00577BBA" w:rsidRDefault="00C05373" w:rsidP="00BB44FC">
      <w:pPr>
        <w:jc w:val="both"/>
        <w:rPr>
          <w:rFonts w:ascii="Arial" w:eastAsia="Times New Roman" w:hAnsi="Arial" w:cs="Arial"/>
          <w:sz w:val="20"/>
          <w:szCs w:val="20"/>
        </w:rPr>
      </w:pPr>
    </w:p>
    <w:p w:rsidR="001759C7" w:rsidRPr="00C05373" w:rsidRDefault="00BC4784" w:rsidP="00B76734">
      <w:pPr>
        <w:pStyle w:val="Prrafodelista"/>
        <w:numPr>
          <w:ilvl w:val="0"/>
          <w:numId w:val="2"/>
        </w:numPr>
        <w:ind w:firstLine="698"/>
        <w:jc w:val="both"/>
        <w:rPr>
          <w:rFonts w:ascii="Arial" w:eastAsia="Times New Roman" w:hAnsi="Arial" w:cs="Arial"/>
          <w:color w:val="002060"/>
          <w:sz w:val="20"/>
          <w:szCs w:val="20"/>
        </w:rPr>
      </w:pPr>
      <w:r w:rsidRPr="00C05373">
        <w:rPr>
          <w:rStyle w:val="Textoennegrita"/>
          <w:rFonts w:ascii="Arial" w:eastAsia="Times New Roman" w:hAnsi="Arial" w:cs="Arial"/>
          <w:color w:val="002060"/>
          <w:sz w:val="20"/>
          <w:szCs w:val="20"/>
        </w:rPr>
        <w:t>Artículo 11. Transporte colectivo de personas.</w:t>
      </w:r>
    </w:p>
    <w:p w:rsidR="001759C7" w:rsidRPr="00577BBA" w:rsidRDefault="00C05373"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1. El conductor deberá efectuar las paradas y arrancadas sin sacudidas ni movimientos bruscos, lo más cerca posible del borde derecho de la calzada, y se abstendrá de realizar acto alguno que le pueda distraer durante la </w:t>
      </w:r>
      <w:r w:rsidRPr="00577BBA">
        <w:rPr>
          <w:rFonts w:ascii="Arial" w:eastAsia="Times New Roman" w:hAnsi="Arial" w:cs="Arial"/>
          <w:sz w:val="20"/>
          <w:szCs w:val="20"/>
        </w:rPr>
        <w:t>marcha;</w:t>
      </w:r>
      <w:r w:rsidR="00BC4784" w:rsidRPr="00577BBA">
        <w:rPr>
          <w:rFonts w:ascii="Arial" w:eastAsia="Times New Roman" w:hAnsi="Arial" w:cs="Arial"/>
          <w:sz w:val="20"/>
          <w:szCs w:val="20"/>
        </w:rPr>
        <w:t xml:space="preserve"> el conductor y, en su caso, el encargado, tanto durante la marcha como en las subidas y bajadas, velarán por la seguridad de los viajeros.</w:t>
      </w:r>
    </w:p>
    <w:p w:rsidR="001759C7" w:rsidRPr="00577BBA" w:rsidRDefault="00C05373"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En los vehículos destinados al servicio público de transporte colectivo de personas se prohíbe a los viajeros: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Distraer al conductor durante la marcha del vehículo.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Entrar o salir del vehículo por lugares distintos a los destinados, respectivamente, a estos fines.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Entrar en el vehículo cuando se haya hecho la advertencia de que está completo.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Dificultar innecesariamente el paso en los lugares destinados al tránsito de personas.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e) Llevar consigo cualquier animal, salvo que exista en el vehículo lugar destinado para su transporte. Se exceptúan de esta prohibición, siempre bajo su responsabilidad, a los invidentes acompañados de perros, especialmente adiestrados como lazarillos.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f) Llevar materias u objetos peligrosos en condiciones distintas de las establecidas en la regulación específica sobre la materia.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g) Desatender las instrucciones que, sobre el servicio, den el conductor o el encargado del vehículo.</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El conductor y, en su caso, el encargado de los vehículos destinados al servicio público de transporte colectivo de personas deben prohibir la entrada y ordenar su salida a los viajeros que incumplan los preceptos establecidos en este apartado.</w:t>
      </w:r>
    </w:p>
    <w:p w:rsidR="00C05373" w:rsidRPr="00715E6B" w:rsidRDefault="00C05373" w:rsidP="00BB44FC">
      <w:pPr>
        <w:pStyle w:val="NormalWeb"/>
        <w:spacing w:before="0" w:beforeAutospacing="0" w:after="0" w:afterAutospacing="0"/>
        <w:jc w:val="both"/>
        <w:rPr>
          <w:rFonts w:ascii="Arial" w:hAnsi="Arial" w:cs="Arial"/>
          <w:color w:val="002060"/>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12. Normas relativas a ciclos, ciclomotores y motocicletas.</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Los ciclos que, por construcción, no puedan ser ocupados por más de una persona podrán transportar, no obstante, cuando el conductor sea mayor de edad, un menor de hasta siete años en asiento adicional que habrá de ser homologado.</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En los ciclomotores y en las motocicletas, además del conductor y, en su caso, del ocupante del sidecar de éstas, puede viajar, siempre que así conste en su licencia o permiso de circulación, un pasajero que sea mayor de 12 años, utilice casco de protección y cumpla las siguientes condiciones: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Que vaya a horcajadas y con los pies apoyados en los reposapiés laterales.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Que utilice el asiento correspondiente detrás del conductor.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ningún caso podrá situarse el pasajero en lugar intermedio entre la persona que conduce y el manillar de dirección del ciclomotor o motocicleta.</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Excepcionalmente, los mayores de siete años podrán circular en motocicletas o ciclomotores conducidos por su padre, madre o tutor o por personas mayores de edad por ellos autorizadas, siempre que utilicen casco homologado y se cumplan las prescripciones del apartado anterior (artículo 11.4 del texto articulado).</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motocicletas, los vehículos de tres ruedas, los ciclomotores y los ciclos y bicicletas podrán arrastrar un remolque o semirremolque, siempre que no superen el 50 por ciento de la masa en vacío del vehículo tractor y se cumplan las siguientes condiciones: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Que la circulación sea de día y en condiciones que no disminuyan la visibilidad.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Que la velocidad a que se circule en estas condiciones quede reducida en un 10 por ciento respecto a las velocidades genéricas que para estos vehículos se establecen en el artículo 48.</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Que en ningún caso transporten personas en el vehículo remolcado.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circulación urbana se estará a lo dispuesto por las ordenanzas correspondientes.</w:t>
      </w:r>
    </w:p>
    <w:p w:rsidR="00715E6B" w:rsidRDefault="00715E6B"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1759C7" w:rsidRPr="00715E6B"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715E6B">
        <w:rPr>
          <w:rStyle w:val="Textoennegrita"/>
          <w:rFonts w:ascii="Arial" w:hAnsi="Arial" w:cs="Arial"/>
          <w:color w:val="002060"/>
          <w:sz w:val="20"/>
          <w:szCs w:val="20"/>
        </w:rPr>
        <w:t>Sección 2. Transporte de mercancías o cosas</w:t>
      </w:r>
    </w:p>
    <w:p w:rsidR="00715E6B" w:rsidRPr="00715E6B" w:rsidRDefault="00715E6B" w:rsidP="00BB44FC">
      <w:pPr>
        <w:pStyle w:val="NormalWeb"/>
        <w:spacing w:before="0" w:beforeAutospacing="0" w:after="0" w:afterAutospacing="0"/>
        <w:jc w:val="both"/>
        <w:rPr>
          <w:rFonts w:ascii="Arial" w:hAnsi="Arial" w:cs="Arial"/>
          <w:color w:val="002060"/>
          <w:sz w:val="20"/>
          <w:szCs w:val="20"/>
        </w:rPr>
      </w:pPr>
    </w:p>
    <w:p w:rsidR="001759C7" w:rsidRPr="00715E6B" w:rsidRDefault="00BC4784" w:rsidP="00B76734">
      <w:pPr>
        <w:pStyle w:val="Prrafodelista"/>
        <w:numPr>
          <w:ilvl w:val="0"/>
          <w:numId w:val="2"/>
        </w:numPr>
        <w:ind w:firstLine="698"/>
        <w:jc w:val="both"/>
        <w:rPr>
          <w:rStyle w:val="Textoennegrita"/>
          <w:rFonts w:eastAsia="Times New Roman"/>
          <w:color w:val="002060"/>
        </w:rPr>
      </w:pPr>
      <w:r w:rsidRPr="00715E6B">
        <w:rPr>
          <w:rStyle w:val="Textoennegrita"/>
          <w:rFonts w:ascii="Arial" w:eastAsia="Times New Roman" w:hAnsi="Arial" w:cs="Arial"/>
          <w:color w:val="002060"/>
          <w:sz w:val="20"/>
          <w:szCs w:val="20"/>
        </w:rPr>
        <w:t>Artículo 13. Dimensiones del vehículo y su carga.</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En ningún caso, la longitud, anchura y altura de los vehículos y su carga excederá de la señalada en las normas reguladoras de los vehículos o para la vía por la que circulen.</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El transporte de cargas indivisibles que, inevitablemente, rebasen los límites señalados en el apartado anterior deberá realizarse mediante autorizaciones complementarias de circulación, que se regulan en el Reglamento General de Vehículos, conforme a las normas y condiciones de circulación que se establecen en el anexo III del presente reglamento.</w:t>
      </w:r>
    </w:p>
    <w:p w:rsidR="001759C7"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Las infracciones a las normas de este precepto serán sancionadas con arreglo a lo dispuesto en el artículo 67.2 del texto articulado de la Ley sobre tráfico, circulación de vehículos a motor y seguridad vial.</w:t>
      </w:r>
    </w:p>
    <w:p w:rsidR="00715E6B" w:rsidRPr="00715E6B" w:rsidRDefault="00715E6B" w:rsidP="00BB44FC">
      <w:pPr>
        <w:pStyle w:val="NormalWeb"/>
        <w:spacing w:before="0" w:beforeAutospacing="0" w:after="0" w:afterAutospacing="0"/>
        <w:jc w:val="both"/>
        <w:rPr>
          <w:rFonts w:ascii="Arial" w:hAnsi="Arial" w:cs="Arial"/>
          <w:color w:val="002060"/>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14. Disposición de la carga.</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 carga transportada en un vehículo, así como los accesorios que se utilicen para su acondicionamiento o protección, deben estar dispuestos y, si fuera necesario, sujetos de tal forma que no puedan: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Arrastrar, caer total o parcialmente o desplazarse de manera peligrosa.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Comprometer la estabilidad del vehículo.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Producir ruido, polvo u otras molestias que puedan ser evitadas.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d) Ocultar los dispositivos de alumbrado o de señalización luminosa, las placas o distintivos obligatorios y las advertencias manuales de sus conductores.</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El transporte de materias que produzcan polvo o puedan caer se efectuará siempre cubriéndolas total y eficazmente.</w:t>
      </w:r>
    </w:p>
    <w:p w:rsidR="001759C7"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El transporte de cargas molestas, nocivas, insalubres o peligrosas, así como las que entrañen especialidades en su acondicionamiento o estiba, se atendrá, además, a las normas específicas que regulan la materia.</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15. Dimensiones de la carga.</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 carga no sobresaldrá de la proyección en planta del vehículo, salvo en los casos y condiciones previstos en los apartados siguientes. En los de tracción animal, se entiende por proyección la del vehículo propiamente dicho prolongada hacia adelante, con su misma anchura, sin sobrepasar la cabeza del animal de tiro más próximo a aquél.</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En los vehículos destinados exclusivamente al transporte de mercancías, tratándose de cargas indivisibles y siempre que se cumplan las condiciones establecidas para su estiba y acondicionamiento, podrán sobresalir: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En el caso de vigas, postes, tubos u otras cargas de longitud indivisible:</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1. º</w:t>
      </w:r>
      <w:r w:rsidR="00BC4784" w:rsidRPr="00577BBA">
        <w:rPr>
          <w:rFonts w:ascii="Arial" w:eastAsia="Times New Roman" w:hAnsi="Arial" w:cs="Arial"/>
          <w:sz w:val="20"/>
          <w:szCs w:val="20"/>
        </w:rPr>
        <w:t xml:space="preserve"> En vehículos de longitud superior a cinco metros, dos metros por la parte anterior y tres metros por la posterior.</w:t>
      </w:r>
    </w:p>
    <w:p w:rsidR="001759C7" w:rsidRPr="00577BBA" w:rsidRDefault="00B9247E"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2. º</w:t>
      </w:r>
      <w:r w:rsidR="00BC4784" w:rsidRPr="00577BBA">
        <w:rPr>
          <w:rFonts w:ascii="Arial" w:hAnsi="Arial" w:cs="Arial"/>
          <w:sz w:val="20"/>
          <w:szCs w:val="20"/>
        </w:rPr>
        <w:t xml:space="preserve"> En vehículos de longitud igual o inferior a cinco metros, el tercio de la longitud del vehículo por cada extremo anterior y posterior.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En el caso de que la dimensión menor de la carga indivisible sea superior al ancho del vehículo, podrá sobresalir hasta 0,40 metros por cada lateral, siempre que el ancho total no sea superior a 2,55 metros.</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En el resto de los vehículos no destinados exclusivamente al transporte de mercancías la carga podrá sobresalir por la parte posterior hasta un 10 por ciento de su longitud, y si fuera indivisible, un 15 por ciento.</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En los vehículos de anchura inferior a un metro la carga no deberá sobresalir lateralmente más de 0,50 metros a cada lado de su eje longitudinal. No podrá sobresalir por la extremidad anterior, ni más de 0,25 metros por la posterior.</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Cuando la carga sobresalga de la proyección en planta del vehículo, siempre dentro de los límites de los apartados anteriores, se deberán adoptar todas las precauciones convenientes para evitar daños o peligros a los demás usuarios de la vía pública, y deberá ir resguardada en la extremidad saliente para aminorar los efectos de un roce o choque posibles.</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6. En todo caso, la carga que sobresalga por detrás de los vehículos a que se refieren los apartados 2 y 3 deberá ser señalizada por medio de la señal V-20 a que se refiere el artículo 173 y cuyas características se establecen en el anexo XI del Reglamento General de Vehículos. Esta señal se deberá colocar en el extremo posterior de la carga de manera que quede constantemente perpendicular al eje del vehículo. Cuando la carga sobresalga longitudinalmente por toda la anchura de la parte posterior del vehículo, se colocarán transversalmente dos paneles de señalización, cada uno en un extremo de la carga o de la anchura del material que sobresalga. Ambos paneles deberán colocarse de tal manera que formen una geometría de «v» invertida.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el vehículo circule entre la puesta y la salida del sol o bajo condiciones meteorológicas o ambientales que disminuyan sensiblemente la visibilidad, la carga deberá ir señalizada, además, con una luz roja. Cuando la carga sobresalga por delante, la señalización deberá hacerse por medio de una luz blanca.</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7. Las cargas que sobresalgan lateralmente del gálibo del vehículo, de tal manera que su extremidad lateral se encuentre a más de 0,40 metros del borde exterior de la luz delantera o trasera de posición del vehículo, deberán estar entre la puesta y la salida del sol, así como cuando existan condiciones meteorológicas o ambientales que disminuyan sensiblemente la visibilidad, respectivamente, señalizadas, en cada una de sus extremidades laterales, hacia adelante, por medio de una luz blanca y un dispositivo reflectante de color blanco, y hacia atrás, por medio de una luz roja y de un dispositivo reflectante de color rojo.</w:t>
      </w:r>
    </w:p>
    <w:p w:rsidR="001759C7"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8. En el caso de circulación de vehículos en régimen de transporte especial, se estará a lo dispuesto en su autorización.</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16. Operaciones de carga y descarga.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operaciones de carga o descarga deberán llevarse a cabo fuera de la 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Excepcionalmente, cuando sea inexcusable efectuarlas en ésta, deberán realizarse sin ocasionar peligros ni perturbaciones graves al tránsito de otros usuarios y teniendo en cuenta las normas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Se respetarán las disposiciones sobre paradas y estacionamientos, y, además, en poblado, las que dicten las autoridades municipales sobre horas y lugares adecuados.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Se efectuarán, en lo posible, por el lado del vehículo más próximo al borde de la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Se llevarán a cabo con medios suficientes para conseguir la máxima celeridad, y procurando evitar ruidos y molestias innecesarias. Queda prohibido depositar la mercancía en la calzada, arcén y zonas peatonales.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Las operaciones de carga y descarga de mercancías molestas, nocivas, insalubres o peligrosas, así como las que entrañen especialidades en su manejo o estiba, se regirán, además, por las disposiciones específicas que regulan la materia.</w:t>
      </w:r>
    </w:p>
    <w:p w:rsidR="00715E6B" w:rsidRDefault="00715E6B" w:rsidP="00BB44FC">
      <w:pPr>
        <w:jc w:val="both"/>
        <w:rPr>
          <w:rFonts w:ascii="Arial" w:eastAsia="Times New Roman" w:hAnsi="Arial" w:cs="Arial"/>
          <w:color w:val="002060"/>
          <w:sz w:val="20"/>
          <w:szCs w:val="20"/>
        </w:rPr>
      </w:pPr>
    </w:p>
    <w:p w:rsidR="00B9247E" w:rsidRDefault="00B9247E" w:rsidP="00BB44FC">
      <w:pPr>
        <w:jc w:val="both"/>
        <w:rPr>
          <w:rFonts w:ascii="Arial" w:eastAsia="Times New Roman" w:hAnsi="Arial" w:cs="Arial"/>
          <w:color w:val="002060"/>
          <w:sz w:val="20"/>
          <w:szCs w:val="20"/>
        </w:rPr>
      </w:pPr>
    </w:p>
    <w:p w:rsidR="00B9247E" w:rsidRPr="00715E6B" w:rsidRDefault="00B9247E" w:rsidP="00BB44FC">
      <w:pPr>
        <w:jc w:val="both"/>
        <w:rPr>
          <w:rFonts w:ascii="Arial" w:eastAsia="Times New Roman" w:hAnsi="Arial" w:cs="Arial"/>
          <w:color w:val="002060"/>
          <w:sz w:val="20"/>
          <w:szCs w:val="20"/>
        </w:rPr>
      </w:pPr>
    </w:p>
    <w:p w:rsidR="001759C7" w:rsidRPr="00715E6B" w:rsidRDefault="00BC4784" w:rsidP="00BB44FC">
      <w:pPr>
        <w:jc w:val="both"/>
        <w:rPr>
          <w:rStyle w:val="Textoennegrita"/>
          <w:rFonts w:ascii="Arial" w:hAnsi="Arial" w:cs="Arial"/>
          <w:color w:val="002060"/>
          <w:sz w:val="20"/>
          <w:szCs w:val="20"/>
        </w:rPr>
      </w:pPr>
      <w:r w:rsidRPr="00715E6B">
        <w:rPr>
          <w:rStyle w:val="Textoennegrita"/>
          <w:rFonts w:ascii="Arial" w:eastAsia="Times New Roman" w:hAnsi="Arial" w:cs="Arial"/>
          <w:color w:val="002060"/>
          <w:sz w:val="20"/>
          <w:szCs w:val="20"/>
        </w:rPr>
        <w:t>CAPÍTULO III</w:t>
      </w:r>
    </w:p>
    <w:p w:rsidR="001759C7" w:rsidRPr="00715E6B" w:rsidRDefault="00BC4784" w:rsidP="00BB44FC">
      <w:pPr>
        <w:pStyle w:val="NormalWeb"/>
        <w:spacing w:before="0" w:beforeAutospacing="0" w:after="0" w:afterAutospacing="0"/>
        <w:jc w:val="both"/>
        <w:rPr>
          <w:rFonts w:ascii="Arial" w:hAnsi="Arial" w:cs="Arial"/>
          <w:b/>
          <w:bCs/>
          <w:color w:val="002060"/>
          <w:sz w:val="20"/>
          <w:szCs w:val="20"/>
        </w:rPr>
      </w:pPr>
      <w:r w:rsidRPr="00715E6B">
        <w:rPr>
          <w:rFonts w:ascii="Arial" w:hAnsi="Arial" w:cs="Arial"/>
          <w:b/>
          <w:bCs/>
          <w:color w:val="002060"/>
          <w:sz w:val="20"/>
          <w:szCs w:val="20"/>
        </w:rPr>
        <w:t>Normas generales de los conductores</w:t>
      </w:r>
    </w:p>
    <w:p w:rsidR="00715E6B" w:rsidRPr="00715E6B" w:rsidRDefault="00715E6B" w:rsidP="00BB44FC">
      <w:pPr>
        <w:pStyle w:val="NormalWeb"/>
        <w:spacing w:before="0" w:beforeAutospacing="0" w:after="0" w:afterAutospacing="0"/>
        <w:jc w:val="both"/>
        <w:rPr>
          <w:rFonts w:ascii="Arial" w:hAnsi="Arial" w:cs="Arial"/>
          <w:color w:val="002060"/>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17. Control del vehículo o de animales.</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Los conductores deberán estar en todo momento en condiciones de controlar sus vehículos o animales.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Al aproximarse a otros usuarios de la vía, deberán adoptar las precauciones necesarias para su seguridad, especialmente cuando se trate de niños, ancianos, invidentes u otras personas manifiestamente impedidas (artículo 11.1 del texto articulado).</w:t>
      </w:r>
    </w:p>
    <w:p w:rsidR="001759C7"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A los conductores de caballerías, ganados y vehículos de carga de tracción animal les está prohibido llevarlos corriendo por la vía en las inmediaciones de otros de la misma especie o de las personas que van a pie, así como abandonar su conducción, dejándoles marchar libremente por el camino o detenerse en él.</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18. Otras obligaciones del conductor.</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El conductor de un vehículo está obligado a mantener su propia libertad de movimientos, el campo necesario de visión y la atención permanente a la conducción, que garanticen su propia seguridad, la del resto de los ocupantes del vehículo y la de los demás usuarios de la vía. A estos efectos, deberá cuidar especialmente de mantener la posición adecuada y que la mantengan el resto de los pasajeros, y la adecuada colocación de los objetos o animales transportados para que no haya interferencia entre el conductor y cualquiera de ellos (artículo 11.2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Se considera incompatible con la obligatoria atención permanente a la conducción el uso por el conductor con el vehículo en movimiento de dispositivos tales como pantallas con acceso a internet, monitores de televisión y reproductores de vídeo o DVD. Se exceptúan, a estos efectos, el uso de monitores que estén a la vista del conductor y cuya utilización sea necesaria para la visión de acceso o bajada de peatones o para la visión en vehículos con cámara de maniobras traseras, así como el dispositivo GPS.</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Queda prohibido conducir y utilizar cascos o auriculares conectados a aparatos receptores o reproductores de sonido, excepto durante la correspondiente enseñanza y la realización de las pruebas de aptitud en circuito abierto para la obtención del permiso de conducción de motocicletas de dos ruedas cuando así lo exija el Reglamento General de Conductores.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Se prohíbe la utilización durante la conducción de dispositivos de telefonía móvil y cualquier otro medio o sistema de comunicación, excepto cuando el desarrollo de la comunicación tenga lugar sin emplear las manos ni usar cascos, auriculares o instrumentos similares (artículo 11.3, párrafo segundo,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Quedan exentos de dicha prohibición los agentes de la autoridad en el ejercicio de las funciones que tengan encomendadas (artículo 11.3, párrafo tercero, del texto articulado).</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Se prohíbe que en los vehículos se instalen mecanismos o sistemas, se lleven instrumentos o se acondicionen de forma encaminada a eludir la vigilancia de los agentes de tráfico, o que se emitan o hagan señales con dicha finalidad, así como la utilización de mecanismos de detección de radar.</w:t>
      </w:r>
    </w:p>
    <w:p w:rsidR="001759C7"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infracciones a este precepto tendrán la consideración de graves conforme se prevé en el artículo 65.4.f) y g) del texto articulado de la Ley sobre tráfico, circulación de vehículos a motor y seguridad vial.</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19. Visibilidad en el vehículo.</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 superficie acristalada del vehículo deberá permitir, en todo caso, la visibilidad diáfana del conductor sobre toda la vía por la que circule, sin interferencias de láminas o adhesivos.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Únicamente se permitirá circular con láminas adhesivas o cortinillas contra el sol en las ventanillas posteriores cuando el vehículo lleve dos espejos retrovisores exteriores que cumplan las especificaciones técnicas necesarias.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No obstante, la utilización de láminas adhesivas en los vehículos se permitirá en las condiciones establecidas en la reglamentación de vehículos.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colocación de los distintivos previstos en la legislación de transportes o en otras disposiciones deberá realizarse de forma que no impidan la correcta visión del conductor.</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Queda prohibida, en todo caso, la colocación de vidrios tintados o coloreados no homologados.</w:t>
      </w:r>
    </w:p>
    <w:p w:rsidR="001759C7"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de este precepto serán sancionadas con arreglo a lo dispuesto en el artículo 67.2 del texto articulado de la Ley sobre tráfico, circulación de vehículos a motor y seguridad vial.</w:t>
      </w:r>
    </w:p>
    <w:p w:rsidR="00715E6B" w:rsidRDefault="00715E6B" w:rsidP="00BB44FC">
      <w:pPr>
        <w:jc w:val="both"/>
        <w:rPr>
          <w:rFonts w:ascii="Arial" w:eastAsia="Times New Roman" w:hAnsi="Arial" w:cs="Arial"/>
          <w:sz w:val="20"/>
          <w:szCs w:val="20"/>
        </w:rPr>
      </w:pPr>
    </w:p>
    <w:p w:rsidR="00B9247E" w:rsidRDefault="00B9247E" w:rsidP="00BB44FC">
      <w:pPr>
        <w:jc w:val="both"/>
        <w:rPr>
          <w:rFonts w:ascii="Arial" w:eastAsia="Times New Roman" w:hAnsi="Arial" w:cs="Arial"/>
          <w:sz w:val="20"/>
          <w:szCs w:val="20"/>
        </w:rPr>
      </w:pPr>
    </w:p>
    <w:p w:rsidR="00715E6B" w:rsidRPr="00715E6B" w:rsidRDefault="00715E6B" w:rsidP="00BB44FC">
      <w:pPr>
        <w:jc w:val="both"/>
        <w:rPr>
          <w:rFonts w:ascii="Arial" w:eastAsia="Times New Roman" w:hAnsi="Arial" w:cs="Arial"/>
          <w:color w:val="002060"/>
          <w:sz w:val="20"/>
          <w:szCs w:val="20"/>
        </w:rPr>
      </w:pPr>
    </w:p>
    <w:p w:rsidR="001759C7" w:rsidRPr="00715E6B" w:rsidRDefault="00BC4784" w:rsidP="00BB44FC">
      <w:pPr>
        <w:jc w:val="both"/>
        <w:rPr>
          <w:rStyle w:val="Textoennegrita"/>
          <w:rFonts w:ascii="Arial" w:hAnsi="Arial" w:cs="Arial"/>
          <w:color w:val="002060"/>
          <w:sz w:val="20"/>
          <w:szCs w:val="20"/>
        </w:rPr>
      </w:pPr>
      <w:r w:rsidRPr="00715E6B">
        <w:rPr>
          <w:rStyle w:val="Textoennegrita"/>
          <w:rFonts w:ascii="Arial" w:eastAsia="Times New Roman" w:hAnsi="Arial" w:cs="Arial"/>
          <w:color w:val="002060"/>
          <w:sz w:val="20"/>
          <w:szCs w:val="20"/>
        </w:rPr>
        <w:t>CAPÍTULO IV</w:t>
      </w:r>
    </w:p>
    <w:p w:rsidR="001759C7" w:rsidRPr="00715E6B" w:rsidRDefault="00BC4784" w:rsidP="00BB44FC">
      <w:pPr>
        <w:pStyle w:val="NormalWeb"/>
        <w:spacing w:before="0" w:beforeAutospacing="0" w:after="0" w:afterAutospacing="0"/>
        <w:jc w:val="both"/>
        <w:rPr>
          <w:rFonts w:ascii="Arial" w:hAnsi="Arial" w:cs="Arial"/>
          <w:b/>
          <w:bCs/>
          <w:color w:val="002060"/>
          <w:sz w:val="20"/>
          <w:szCs w:val="20"/>
        </w:rPr>
      </w:pPr>
      <w:r w:rsidRPr="00715E6B">
        <w:rPr>
          <w:rFonts w:ascii="Arial" w:hAnsi="Arial" w:cs="Arial"/>
          <w:b/>
          <w:bCs/>
          <w:color w:val="002060"/>
          <w:sz w:val="20"/>
          <w:szCs w:val="20"/>
        </w:rPr>
        <w:t>Normas sobre bebidas alcohólicas</w:t>
      </w:r>
    </w:p>
    <w:p w:rsidR="00715E6B" w:rsidRPr="00715E6B" w:rsidRDefault="00715E6B" w:rsidP="00BB44FC">
      <w:pPr>
        <w:pStyle w:val="NormalWeb"/>
        <w:spacing w:before="0" w:beforeAutospacing="0" w:after="0" w:afterAutospacing="0"/>
        <w:jc w:val="both"/>
        <w:rPr>
          <w:rFonts w:ascii="Arial" w:hAnsi="Arial" w:cs="Arial"/>
          <w:color w:val="002060"/>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20. Tasas de alcohol en sangre y aire espirado.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No podrán circular por las vías objeto de la legislación sobre tráfico, circulación de vehículos a motor y seguridad vial los conductores de vehículos ni los conductores de bicicletas con una tasa de alcohol en sangre superior a 0,5 gramos por litro, o de alcohol en aire espirado superior a 0,25 miligramos por litro.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Cuando se trate de vehículos destinados al transporte de mercancías con una masa máxima autorizada superior a 3.500 kilogramos, vehículos destinados al transporte de viajeros de más de nueve plazas, o de servicio público, al transporte escolar y de menores, al de mercancías peligrosas o de servicio de urgencia o transportes especiales, los conductores no podrán hacerlo con una tasa de alcohol en sangre superior a 0,3 gramos por litro, o de alcohol en aire espirado superior a 0,15 miligramos por litro.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conductores de cualquier vehículo no podrán superar la tasa de alcohol en sangre de 0,3 gramos por litro ni de alcohol en aire espirado de 0,15 miligramos por litro durante los dos años siguientes a la obtención del permiso o licencia que les habilita para conducir.</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estos efectos, sólo se computará la antigüedad de la licencia de conducción cuando se trate de la conducción de vehículos para los que sea suficiente dicha licencia.</w:t>
      </w:r>
    </w:p>
    <w:p w:rsidR="00715E6B" w:rsidRPr="00715E6B" w:rsidRDefault="00715E6B" w:rsidP="00BB44FC">
      <w:pPr>
        <w:jc w:val="both"/>
        <w:rPr>
          <w:rFonts w:ascii="Arial" w:eastAsia="Times New Roman" w:hAnsi="Arial" w:cs="Arial"/>
          <w:color w:val="002060"/>
          <w:sz w:val="20"/>
          <w:szCs w:val="20"/>
        </w:rPr>
      </w:pPr>
    </w:p>
    <w:p w:rsidR="001759C7" w:rsidRPr="00715E6B" w:rsidRDefault="00BC4784" w:rsidP="00B76734">
      <w:pPr>
        <w:pStyle w:val="Prrafodelista"/>
        <w:numPr>
          <w:ilvl w:val="0"/>
          <w:numId w:val="2"/>
        </w:numPr>
        <w:ind w:firstLine="698"/>
        <w:jc w:val="both"/>
        <w:rPr>
          <w:rFonts w:ascii="Arial" w:eastAsia="Times New Roman" w:hAnsi="Arial" w:cs="Arial"/>
          <w:color w:val="002060"/>
          <w:sz w:val="20"/>
          <w:szCs w:val="20"/>
        </w:rPr>
      </w:pPr>
      <w:r w:rsidRPr="00715E6B">
        <w:rPr>
          <w:rStyle w:val="Textoennegrita"/>
          <w:rFonts w:ascii="Arial" w:eastAsia="Times New Roman" w:hAnsi="Arial" w:cs="Arial"/>
          <w:color w:val="002060"/>
          <w:sz w:val="20"/>
          <w:szCs w:val="20"/>
        </w:rPr>
        <w:t>Artículo 21. Investigación de la alcoholemia. Personas obligadas.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Todos los conductores de vehículos y de bicicletas quedan obligados a someterse a las pruebas que se establezcan para la detección de las posibles intoxicaciones por alcohol. Igualmente quedan obligados los demás usuarios de la vía cuando se hallen implicados en algún accidente de circulación (artículo 12.2, párrafo primero,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agentes de la autoridad encargados de la vigilancia del tráfico podrán someter a dichas pruebas: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A cualquier usuario de la vía o conductor de vehículo implicado directamente como posible responsable en un accidente de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A quienes conduzcan cualquier vehículo con síntomas evidentes, manifestaciones que denoten o hechos que permitan razonablemente presumir que lo hacen bajo la influencia de bebidas alcohólicas.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A los conductores que sean denunciados por la comisión de alguna de las infracciones a las normas contenidas en este reglamento.</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A los que, con ocasión de conducir un vehículo, sean requeridos al efecto por la autoridad o sus agentes dentro de los programas de controles preventivos de alcoholemia ordenados por dicha autoridad.</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22. Pruebas de detección alcohólica mediante el aire espirado.</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Las pruebas para detectar la posible intoxicación por alcohol se practicarán por los agentes encargados de la vigilancia de tráfico y consistirán, normalmente, en la verificación del aire espirado mediante etilómetros que, oficialmente autorizados, determinarán de forma cuantitativa el grado de impregnación alcohólica de los interesados.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petición del interesado o por orden de la autoridad judicial, se podrán repetir las pruebas a efectos de contraste, que podrán consistir en análisis de sangre, orina u otros análogos (artículo 12.2, párrafo segundo, in fine, del texto articulado).</w:t>
      </w:r>
    </w:p>
    <w:p w:rsidR="001759C7"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Cuando las personas obligadas sufrieran lesiones, dolencias o enfermedades cuya gravedad impida la práctica de las pruebas, el personal facultativo del centro médico al que fuesen evacuados decidirá las que se hayan de realizar.</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23. Práctica de las pruebas.</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Si el resultado de la prueba practicada diera un grado de impregnación alcohólica superior a 0,5 gramos de alcohol por litro de sangre o a 0,25 miligramos de alcohol por litro de aire espirado, o al previsto para determinados conductores en el artículo 20 o, aun sin alcanzar estos límites, presentara la persona examinada síntomas evidentes de encontrarse bajo la influencia de bebidas alcohólicas, el agente someterá al interesado, para una mayor garantía y a efecto de contraste, a la práctica de una segunda prueba de detección alcohólica por el aire espirado, mediante un procedimiento similar al que sirvió para efectuar la primera prueba, de lo que habrá de informarle previamente.</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De la misma forma advertirá a la persona sometida a examen del derecho que tiene a controlar, por sí o por cualquiera de sus acompañantes o testigos presentes, que entre la realización de la primera y de la segunda prueba medie un tiempo mínimo de 10 minutos.</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Igualmente, le informará del derecho que tiene a formular cuantas alegaciones u observaciones tenga por conveniente, por sí o por medio de su acompañante o defensor, si lo tuviese, las cuales se consignarán por diligencia, y a contrastar los resultados obtenidos mediante análisis de sangre, orina u otros análogos, que el personal facultativo del centro médico al que sea trasladado estime más adecuados.</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En el caso de que el interesado decida la realización de dichos análisis, el agente de la autoridad adoptará las medidas más adecuadas para su traslado al centro sanitario más próximo al lugar de los hechos. Si el personal facultativo del centro apreciara que las pruebas solicitadas por el interesado son las adecuadas, adoptará las medidas tendentes a cumplir lo dispuesto en el artículo 26.</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El importe de dichos análisis deberá ser previamente depositado por el interesado y con él se atenderá al pago cuando el resultado de la prueba de contraste sea </w:t>
      </w:r>
      <w:r w:rsidR="00715E6B" w:rsidRPr="00577BBA">
        <w:rPr>
          <w:rFonts w:ascii="Arial" w:hAnsi="Arial" w:cs="Arial"/>
          <w:sz w:val="20"/>
          <w:szCs w:val="20"/>
        </w:rPr>
        <w:t>positivo;</w:t>
      </w:r>
      <w:r w:rsidRPr="00577BBA">
        <w:rPr>
          <w:rFonts w:ascii="Arial" w:hAnsi="Arial" w:cs="Arial"/>
          <w:sz w:val="20"/>
          <w:szCs w:val="20"/>
        </w:rPr>
        <w:t xml:space="preserve"> será a cargo de los órganos periféricos del organismo autónomo Jefatura Central de Tráfico o de las autoridades municipales o autonómicas competentes cuando sea negativo, devolviéndose el depósito en este último caso.</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715E6B" w:rsidRDefault="00BC4784" w:rsidP="00B76734">
      <w:pPr>
        <w:pStyle w:val="Prrafodelista"/>
        <w:numPr>
          <w:ilvl w:val="0"/>
          <w:numId w:val="2"/>
        </w:numPr>
        <w:ind w:firstLine="698"/>
        <w:jc w:val="both"/>
        <w:rPr>
          <w:rFonts w:ascii="Arial" w:hAnsi="Arial" w:cs="Arial"/>
          <w:color w:val="002060"/>
          <w:sz w:val="20"/>
          <w:szCs w:val="20"/>
        </w:rPr>
      </w:pPr>
      <w:r w:rsidRPr="00715E6B">
        <w:rPr>
          <w:rStyle w:val="Textoennegrita"/>
          <w:rFonts w:ascii="Arial" w:hAnsi="Arial" w:cs="Arial"/>
          <w:color w:val="002060"/>
          <w:sz w:val="20"/>
          <w:szCs w:val="20"/>
        </w:rPr>
        <w:t>Artículo 24. Diligencias del agente de la autoridad.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Si el resultado de la segunda prueba practicada por el agente, o el de los análisis efectuados a instancia del interesado, fuera positivo, o cuando el que condujese un vehículo de motor presentara síntomas evidentes de hacerlo bajo la influencia de bebidas alcohólicas o apareciera presuntamente implicado en una conducta delictiva, el agente de la autoridad, además de ajustarse, en todo caso, a lo establecido en la Ley de Enjuiciamiento Criminal, deberá:</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Describir con precisión, en el boletín de denuncia o en el atestado de las diligencias que practique, el procedimiento seguido para efectuar la prueba o pruebas de detección alcohólica, haciendo constar los datos necesarios para la identificación del instrumento o instrumentos de detección empleados, cuyas características genéricas también detallará.</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Consignar las advertencias hechas al interesado, especialmente la del derecho que le asiste a contrastar los resultados obtenidos en las pruebas de detección alcohólica por el aire espirado mediante análisis adecuados, y acreditar en las diligencias las pruebas o análisis practicados en el centro sanitario al que fue trasladado el interesado.</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Conducir al sometido a examen, o al que se negase a someterse a las pruebas de detección alcohólica, en los supuestos en que los hechos revistan caracteres delictivos, de conformidad con lo dispuesto en la Ley de Enjuiciamiento Criminal, al juzgado correspondiente a los efectos que procedan.</w:t>
      </w:r>
    </w:p>
    <w:p w:rsidR="00715E6B" w:rsidRPr="00577BBA" w:rsidRDefault="00715E6B" w:rsidP="00BB44FC">
      <w:pPr>
        <w:jc w:val="both"/>
        <w:rPr>
          <w:rFonts w:ascii="Arial" w:eastAsia="Times New Roman" w:hAnsi="Arial" w:cs="Arial"/>
          <w:sz w:val="20"/>
          <w:szCs w:val="20"/>
        </w:rPr>
      </w:pPr>
    </w:p>
    <w:p w:rsidR="001759C7" w:rsidRPr="00715E6B" w:rsidRDefault="00BC4784" w:rsidP="00B76734">
      <w:pPr>
        <w:pStyle w:val="Prrafodelista"/>
        <w:numPr>
          <w:ilvl w:val="0"/>
          <w:numId w:val="2"/>
        </w:numPr>
        <w:ind w:firstLine="698"/>
        <w:jc w:val="both"/>
        <w:rPr>
          <w:rFonts w:ascii="Arial" w:eastAsia="Times New Roman" w:hAnsi="Arial" w:cs="Arial"/>
          <w:color w:val="002060"/>
          <w:sz w:val="20"/>
          <w:szCs w:val="20"/>
        </w:rPr>
      </w:pPr>
      <w:r w:rsidRPr="00715E6B">
        <w:rPr>
          <w:rStyle w:val="Textoennegrita"/>
          <w:rFonts w:ascii="Arial" w:eastAsia="Times New Roman" w:hAnsi="Arial" w:cs="Arial"/>
          <w:color w:val="002060"/>
          <w:sz w:val="20"/>
          <w:szCs w:val="20"/>
        </w:rPr>
        <w:t>Artículo 25. Inmovilización del vehículo.</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1. En el supuesto de que el resultado de las pruebas y de los análisis, en su caso, fuera positivo, el agente podrá proceder, además, a la inmediata inmovilización del vehículo, mediante su </w:t>
      </w:r>
      <w:r w:rsidR="00BC4784" w:rsidRPr="00577BBA">
        <w:rPr>
          <w:rFonts w:ascii="Arial" w:eastAsia="Times New Roman" w:hAnsi="Arial" w:cs="Arial"/>
          <w:sz w:val="20"/>
          <w:szCs w:val="20"/>
        </w:rPr>
        <w:lastRenderedPageBreak/>
        <w:t>precinto u otro procedimiento efectivo que impida su circulación, a no ser que pueda hacerse cargo de su conducción otra persona debidamente habilitada, y proveerá cuanto fuese necesario en orden a la seguridad de la circulación, la de las personas transportadas en general, especialmente si se trata de niños, ancianos, enfermos o inválidos, la del propio vehículo y la de su carga.</w:t>
      </w:r>
    </w:p>
    <w:p w:rsidR="001759C7" w:rsidRPr="00577BBA"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También podrá inmovilizarse el vehículo en los casos de negativa a efectuar las pruebas de detección alcohólica (artículo 70, in fine, del texto articulado).</w:t>
      </w:r>
    </w:p>
    <w:p w:rsidR="001759C7" w:rsidRPr="00577BBA" w:rsidRDefault="00715E6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Salvo en los casos en que la autoridad judicial hubiera ordenado su depósito o intervención, en los cuales se estará a lo dispuesto por dicha autoridad, la inmovilización del vehículo se dejará sin efecto tan pronto como desaparezca la causa que la motivó o pueda sustituir al conductor otro habilitado para ello que ofrezca garantía suficiente a los agentes de la autoridad y cuya actuación haya sido requerida por el interesado.</w:t>
      </w:r>
    </w:p>
    <w:p w:rsidR="001759C7" w:rsidRDefault="00715E6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Los gastos que pudieran ocasionarse por la inmovilización, traslado y depósito del vehículo serán de cuenta del conductor o de quien legalmente deba responder por él.</w:t>
      </w:r>
    </w:p>
    <w:p w:rsidR="00715E6B" w:rsidRPr="00577BBA" w:rsidRDefault="00715E6B" w:rsidP="00BB44FC">
      <w:pPr>
        <w:pStyle w:val="NormalWeb"/>
        <w:spacing w:before="0" w:beforeAutospacing="0" w:after="0" w:afterAutospacing="0"/>
        <w:jc w:val="both"/>
        <w:rPr>
          <w:rFonts w:ascii="Arial" w:hAnsi="Arial" w:cs="Arial"/>
          <w:sz w:val="20"/>
          <w:szCs w:val="20"/>
        </w:rPr>
      </w:pPr>
    </w:p>
    <w:p w:rsidR="001759C7" w:rsidRPr="001B1545" w:rsidRDefault="00BC4784" w:rsidP="00B76734">
      <w:pPr>
        <w:pStyle w:val="Prrafodelista"/>
        <w:numPr>
          <w:ilvl w:val="0"/>
          <w:numId w:val="2"/>
        </w:numPr>
        <w:ind w:firstLine="698"/>
        <w:jc w:val="both"/>
        <w:rPr>
          <w:rFonts w:ascii="Arial" w:hAnsi="Arial" w:cs="Arial"/>
          <w:color w:val="002060"/>
          <w:sz w:val="20"/>
          <w:szCs w:val="20"/>
        </w:rPr>
      </w:pPr>
      <w:r w:rsidRPr="001B1545">
        <w:rPr>
          <w:rStyle w:val="Textoennegrita"/>
          <w:rFonts w:ascii="Arial" w:hAnsi="Arial" w:cs="Arial"/>
          <w:color w:val="002060"/>
          <w:sz w:val="20"/>
          <w:szCs w:val="20"/>
        </w:rPr>
        <w:t>Artículo 26. Obligaciones del personal sanitario.</w:t>
      </w:r>
    </w:p>
    <w:p w:rsidR="001759C7" w:rsidRPr="00577BBA" w:rsidRDefault="001B154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El personal sanitario vendrá obligado, en todo caso, a proceder a la obtención de muestras y remitirlas al laboratorio correspondiente, y a dar cuenta, del resultado de las pruebas que se realicen, a la autoridad judicial, a los órganos periféricos del organismo autónomo Jefatura Central de Tráfico y, cuando proceda, a las autoridades municipales competentes (artículo 12.2, párrafo tercero,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Entre los datos que comunique el personal sanitario a las mencionadas autoridades u órganos figurarán, en su caso, el sistema empleado en la investigación de la alcoholemia, la hora exacta en que se tomó la muestra, el método utilizado para su conservación y el porcentaje de alcohol en sangre que presente el individuo examinado.</w:t>
      </w:r>
    </w:p>
    <w:p w:rsidR="001759C7" w:rsidRPr="00577BBA" w:rsidRDefault="001B154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distintas normas de este capítulo, relativas a la conducción habiendo ingerido bebidas alcohólicas o a la obligación de someterse a las pruebas de detección alcohólica, tendrán la consideración de infracciones muy graves, conforme se prevé en el artículo 65.5.a) y b) del texto articulado.</w:t>
      </w:r>
    </w:p>
    <w:p w:rsidR="001B1545" w:rsidRPr="00B9247E" w:rsidRDefault="001B1545" w:rsidP="00BB44FC">
      <w:pPr>
        <w:pStyle w:val="NormalWeb"/>
        <w:spacing w:before="0" w:beforeAutospacing="0" w:after="0" w:afterAutospacing="0"/>
        <w:jc w:val="both"/>
        <w:rPr>
          <w:rStyle w:val="Textoennegrita"/>
          <w:rFonts w:ascii="Arial" w:hAnsi="Arial" w:cs="Arial"/>
          <w:b w:val="0"/>
          <w:sz w:val="20"/>
          <w:szCs w:val="20"/>
        </w:rPr>
      </w:pPr>
    </w:p>
    <w:p w:rsidR="001B1545" w:rsidRPr="00B9247E" w:rsidRDefault="001B1545" w:rsidP="00BB44FC">
      <w:pPr>
        <w:pStyle w:val="NormalWeb"/>
        <w:spacing w:before="0" w:beforeAutospacing="0" w:after="0" w:afterAutospacing="0"/>
        <w:jc w:val="both"/>
        <w:rPr>
          <w:rStyle w:val="Textoennegrita"/>
          <w:rFonts w:ascii="Arial" w:hAnsi="Arial" w:cs="Arial"/>
          <w:b w:val="0"/>
          <w:sz w:val="20"/>
          <w:szCs w:val="20"/>
        </w:rPr>
      </w:pPr>
    </w:p>
    <w:p w:rsidR="00B9247E" w:rsidRPr="00B9247E" w:rsidRDefault="00B9247E" w:rsidP="00BB44FC">
      <w:pPr>
        <w:pStyle w:val="NormalWeb"/>
        <w:spacing w:before="0" w:beforeAutospacing="0" w:after="0" w:afterAutospacing="0"/>
        <w:jc w:val="both"/>
        <w:rPr>
          <w:rStyle w:val="Textoennegrita"/>
          <w:rFonts w:ascii="Arial" w:hAnsi="Arial" w:cs="Arial"/>
          <w:b w:val="0"/>
          <w:sz w:val="20"/>
          <w:szCs w:val="20"/>
        </w:rPr>
      </w:pPr>
    </w:p>
    <w:p w:rsidR="001759C7" w:rsidRPr="001B154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1B1545">
        <w:rPr>
          <w:rStyle w:val="Textoennegrita"/>
          <w:rFonts w:ascii="Arial" w:hAnsi="Arial" w:cs="Arial"/>
          <w:color w:val="002060"/>
          <w:sz w:val="20"/>
          <w:szCs w:val="20"/>
        </w:rPr>
        <w:t>CAPÍTULO V</w:t>
      </w:r>
    </w:p>
    <w:p w:rsidR="001759C7" w:rsidRPr="001B1545" w:rsidRDefault="00BC4784" w:rsidP="00BB44FC">
      <w:pPr>
        <w:jc w:val="both"/>
        <w:rPr>
          <w:rStyle w:val="Textoennegrita"/>
          <w:rFonts w:ascii="Arial" w:eastAsia="Times New Roman" w:hAnsi="Arial" w:cs="Arial"/>
          <w:color w:val="002060"/>
          <w:sz w:val="20"/>
          <w:szCs w:val="20"/>
        </w:rPr>
      </w:pPr>
      <w:r w:rsidRPr="001B1545">
        <w:rPr>
          <w:rStyle w:val="Textoennegrita"/>
          <w:rFonts w:ascii="Arial" w:eastAsia="Times New Roman" w:hAnsi="Arial" w:cs="Arial"/>
          <w:color w:val="002060"/>
          <w:sz w:val="20"/>
          <w:szCs w:val="20"/>
        </w:rPr>
        <w:t>Normas sobre estupefacientes, psicotrópicos, estimulantes u otras sustancias análogas</w:t>
      </w:r>
    </w:p>
    <w:p w:rsidR="001B1545" w:rsidRPr="001B1545" w:rsidRDefault="001B1545" w:rsidP="00BB44FC">
      <w:pPr>
        <w:jc w:val="both"/>
        <w:rPr>
          <w:rFonts w:ascii="Arial" w:eastAsia="Times New Roman" w:hAnsi="Arial" w:cs="Arial"/>
          <w:color w:val="002060"/>
          <w:sz w:val="20"/>
          <w:szCs w:val="20"/>
        </w:rPr>
      </w:pPr>
    </w:p>
    <w:p w:rsidR="001759C7" w:rsidRPr="001B154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1B1545">
        <w:rPr>
          <w:rStyle w:val="Textoennegrita"/>
          <w:rFonts w:ascii="Arial" w:eastAsia="Times New Roman" w:hAnsi="Arial" w:cs="Arial"/>
          <w:color w:val="002060"/>
          <w:sz w:val="20"/>
          <w:szCs w:val="20"/>
        </w:rPr>
        <w:t>Artículo 27. Estupefacientes, psicotrópicos, estimulantes u otras sustancias análogas.</w:t>
      </w:r>
    </w:p>
    <w:p w:rsidR="001759C7" w:rsidRPr="00577BBA" w:rsidRDefault="001B154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No podrán circular por las vías objeto de la legislación sobre tráfico, circulación de vehículos a motor y seguridad vial los conductores de vehículos o bicicletas que hayan ingerido o incorporado a su organismo psicotrópicos, estimulantes u otras sustancias análogas, entre las que se incluirán, en cualquier caso, los medicamentos u otras sustancias bajo cuyo efecto se altere el estado físico o mental apropiado para circular sin peligro.</w:t>
      </w:r>
    </w:p>
    <w:p w:rsidR="001759C7" w:rsidRDefault="001B154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normas de este precepto tendrán la consideración de muy graves, conforme se prevé en el artículo 65.5.a) del texto articulado.</w:t>
      </w:r>
    </w:p>
    <w:p w:rsidR="001B1545" w:rsidRPr="00EE12F0" w:rsidRDefault="001B1545" w:rsidP="00BB44FC">
      <w:pPr>
        <w:pStyle w:val="NormalWeb"/>
        <w:spacing w:before="0" w:beforeAutospacing="0" w:after="0" w:afterAutospacing="0"/>
        <w:jc w:val="both"/>
        <w:rPr>
          <w:rFonts w:ascii="Arial" w:hAnsi="Arial" w:cs="Arial"/>
          <w:color w:val="002060"/>
          <w:sz w:val="20"/>
          <w:szCs w:val="20"/>
        </w:rPr>
      </w:pPr>
    </w:p>
    <w:p w:rsidR="001759C7" w:rsidRPr="00EE12F0" w:rsidRDefault="00BC4784" w:rsidP="001B1545">
      <w:pPr>
        <w:pStyle w:val="Prrafodelista"/>
        <w:numPr>
          <w:ilvl w:val="0"/>
          <w:numId w:val="2"/>
        </w:numPr>
        <w:ind w:left="1985" w:hanging="567"/>
        <w:jc w:val="both"/>
        <w:rPr>
          <w:rFonts w:ascii="Arial" w:hAnsi="Arial" w:cs="Arial"/>
          <w:color w:val="002060"/>
          <w:sz w:val="20"/>
          <w:szCs w:val="20"/>
        </w:rPr>
      </w:pPr>
      <w:r w:rsidRPr="00EE12F0">
        <w:rPr>
          <w:rStyle w:val="Textoennegrita"/>
          <w:rFonts w:ascii="Arial" w:hAnsi="Arial" w:cs="Arial"/>
          <w:color w:val="002060"/>
          <w:sz w:val="20"/>
          <w:szCs w:val="20"/>
        </w:rPr>
        <w:t>Artículo 28. Pruebas para la detección de sustancias estupefacientes, psicotrópicos, estimulantes u otras sustancias análogas.</w:t>
      </w:r>
    </w:p>
    <w:p w:rsidR="001759C7" w:rsidRPr="00577BBA"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Las pruebas para la detección de estupefacientes, psicotrópicos, estimulantes u otras sustancias análogas,</w:t>
      </w:r>
      <w:r>
        <w:rPr>
          <w:rFonts w:ascii="Arial" w:hAnsi="Arial" w:cs="Arial"/>
          <w:sz w:val="20"/>
          <w:szCs w:val="20"/>
        </w:rPr>
        <w:t xml:space="preserve"> </w:t>
      </w:r>
      <w:r w:rsidR="00BC4784" w:rsidRPr="00577BBA">
        <w:rPr>
          <w:rFonts w:ascii="Arial" w:hAnsi="Arial" w:cs="Arial"/>
          <w:sz w:val="20"/>
          <w:szCs w:val="20"/>
        </w:rPr>
        <w:t>así como las personas obligadas a su realización, se ajustarán a lo dispuesto en los párrafos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Las pruebas consistirán normalmente en el reconocimiento médico de la persona obligada y en los análisis clínicos que el médico forense u otro titular experimentado, o personal facultativo del centro sanitario o instituto médico al que sea trasladada aquélla, estimen más adecuados.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petición del interesado o por orden de la autoridad judicial, se podrán repetir las pruebas a efectos de contraste, que podrán consistir en análisis de sangre, orina u otros análogos (artículo 12.2, párrafo segundo, in fine,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b) Toda persona que se encuentre en una situación análoga a cualquiera de las enumeradas en el artículo 21, respecto a la investigación de la alcoholemia, queda obligada a someterse a las pruebas </w:t>
      </w:r>
      <w:r w:rsidRPr="00577BBA">
        <w:rPr>
          <w:rFonts w:ascii="Arial" w:eastAsia="Times New Roman" w:hAnsi="Arial" w:cs="Arial"/>
          <w:sz w:val="20"/>
          <w:szCs w:val="20"/>
        </w:rPr>
        <w:lastRenderedPageBreak/>
        <w:t>señaladas en el párrafo anterior. En los casos de negativa a efectuar dichas pruebas, el agente podrá proceder a la inmediata inmovilización del vehículo en la forma prevista en el artículo 25.</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El agente de la autoridad encargado de la vigilancia del tráfico que advierta síntomas evidentes o manifestaciones que razonablemente denoten la presencia de cualquiera de las sustancias aludidas en el organismo de las personas a que se refiere el artículo anterior se ajustará a lo establecido en la Ley de Enjuiciamiento Criminal y a cuanto ordene, en su caso, la autoridad judicial, y deberá ajustar su actuación, en cuanto sea posible, a lo dispuesto en este reglamento para las pruebas para la detección alcohólica.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La autoridad competente determinará los programas para llevar a efecto los controles preventivos para la comprobación de estupefacientes, psicotrópicos, estimulantes u otras sustancias análogas en el organismo de cualquier conductor.</w:t>
      </w:r>
    </w:p>
    <w:p w:rsidR="001759C7" w:rsidRPr="00577BBA"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este precepto relativas a la conducción bajo los efectos de estupefacientes, psicotrópicos, estimulantes u otras sustancias análogas, así como la infracción de la obligación de someterse a las pruebas para su detección, tendrán la consideración de infracciones muy graves, conforme se prevé en el artículo 65.5.a) y b) del texto articulado.</w:t>
      </w:r>
    </w:p>
    <w:p w:rsidR="00EE12F0" w:rsidRDefault="00EE12F0" w:rsidP="00BB44FC">
      <w:pPr>
        <w:pStyle w:val="NormalWeb"/>
        <w:spacing w:before="0" w:beforeAutospacing="0" w:after="0" w:afterAutospacing="0"/>
        <w:jc w:val="both"/>
        <w:rPr>
          <w:rStyle w:val="Textoennegrita"/>
          <w:rFonts w:ascii="Arial" w:hAnsi="Arial" w:cs="Arial"/>
          <w:sz w:val="20"/>
          <w:szCs w:val="20"/>
        </w:rPr>
      </w:pPr>
    </w:p>
    <w:p w:rsidR="00EE12F0" w:rsidRDefault="00EE12F0"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1759C7" w:rsidRPr="00EE12F0"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EE12F0">
        <w:rPr>
          <w:rStyle w:val="Textoennegrita"/>
          <w:rFonts w:ascii="Arial" w:hAnsi="Arial" w:cs="Arial"/>
          <w:color w:val="002060"/>
          <w:sz w:val="20"/>
          <w:szCs w:val="20"/>
        </w:rPr>
        <w:t>TÍTULO II</w:t>
      </w:r>
    </w:p>
    <w:p w:rsidR="001759C7" w:rsidRPr="00EE12F0" w:rsidRDefault="00BC4784" w:rsidP="00BB44FC">
      <w:pPr>
        <w:jc w:val="both"/>
        <w:rPr>
          <w:rFonts w:ascii="Arial" w:eastAsia="Times New Roman" w:hAnsi="Arial" w:cs="Arial"/>
          <w:color w:val="002060"/>
          <w:sz w:val="20"/>
          <w:szCs w:val="20"/>
        </w:rPr>
      </w:pPr>
      <w:r w:rsidRPr="00EE12F0">
        <w:rPr>
          <w:rStyle w:val="Textoennegrita"/>
          <w:rFonts w:ascii="Arial" w:eastAsia="Times New Roman" w:hAnsi="Arial" w:cs="Arial"/>
          <w:color w:val="002060"/>
          <w:sz w:val="20"/>
          <w:szCs w:val="20"/>
        </w:rPr>
        <w:t>De la circulación de vehículos</w:t>
      </w:r>
    </w:p>
    <w:p w:rsidR="001759C7" w:rsidRPr="00EE12F0" w:rsidRDefault="00BC4784" w:rsidP="00BB44FC">
      <w:pPr>
        <w:jc w:val="both"/>
        <w:rPr>
          <w:rStyle w:val="Textoennegrita"/>
          <w:rFonts w:ascii="Arial" w:hAnsi="Arial" w:cs="Arial"/>
          <w:color w:val="002060"/>
          <w:sz w:val="20"/>
          <w:szCs w:val="20"/>
        </w:rPr>
      </w:pPr>
      <w:r w:rsidRPr="00EE12F0">
        <w:rPr>
          <w:rStyle w:val="Textoennegrita"/>
          <w:rFonts w:ascii="Arial" w:eastAsia="Times New Roman" w:hAnsi="Arial" w:cs="Arial"/>
          <w:color w:val="002060"/>
          <w:sz w:val="20"/>
          <w:szCs w:val="20"/>
        </w:rPr>
        <w:t>CAPÍTULO I</w:t>
      </w:r>
    </w:p>
    <w:p w:rsidR="001759C7" w:rsidRPr="00EE12F0" w:rsidRDefault="00BC4784" w:rsidP="00BB44FC">
      <w:pPr>
        <w:pStyle w:val="NormalWeb"/>
        <w:spacing w:before="0" w:beforeAutospacing="0" w:after="0" w:afterAutospacing="0"/>
        <w:jc w:val="both"/>
        <w:rPr>
          <w:rFonts w:ascii="Arial" w:hAnsi="Arial" w:cs="Arial"/>
          <w:color w:val="002060"/>
          <w:sz w:val="20"/>
          <w:szCs w:val="20"/>
        </w:rPr>
      </w:pPr>
      <w:r w:rsidRPr="00EE12F0">
        <w:rPr>
          <w:rFonts w:ascii="Arial" w:hAnsi="Arial" w:cs="Arial"/>
          <w:b/>
          <w:bCs/>
          <w:color w:val="002060"/>
          <w:sz w:val="20"/>
          <w:szCs w:val="20"/>
        </w:rPr>
        <w:t>Lugar en la vía</w:t>
      </w:r>
    </w:p>
    <w:p w:rsidR="001759C7" w:rsidRPr="00EE12F0"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EE12F0">
        <w:rPr>
          <w:rStyle w:val="Textoennegrita"/>
          <w:rFonts w:ascii="Arial" w:hAnsi="Arial" w:cs="Arial"/>
          <w:color w:val="002060"/>
          <w:sz w:val="20"/>
          <w:szCs w:val="20"/>
        </w:rPr>
        <w:t>Sección 1. Sentido de la circulación</w:t>
      </w:r>
    </w:p>
    <w:p w:rsidR="00EE12F0" w:rsidRPr="00EE12F0" w:rsidRDefault="00EE12F0" w:rsidP="00BB44FC">
      <w:pPr>
        <w:pStyle w:val="NormalWeb"/>
        <w:spacing w:before="0" w:beforeAutospacing="0" w:after="0" w:afterAutospacing="0"/>
        <w:jc w:val="both"/>
        <w:rPr>
          <w:rFonts w:ascii="Arial" w:hAnsi="Arial" w:cs="Arial"/>
          <w:color w:val="002060"/>
          <w:sz w:val="20"/>
          <w:szCs w:val="20"/>
        </w:rPr>
      </w:pPr>
    </w:p>
    <w:p w:rsidR="001759C7" w:rsidRPr="00EE12F0" w:rsidRDefault="00BC4784" w:rsidP="00B76734">
      <w:pPr>
        <w:pStyle w:val="Prrafodelista"/>
        <w:numPr>
          <w:ilvl w:val="0"/>
          <w:numId w:val="2"/>
        </w:numPr>
        <w:ind w:firstLine="698"/>
        <w:jc w:val="both"/>
        <w:rPr>
          <w:rFonts w:ascii="Arial" w:hAnsi="Arial" w:cs="Arial"/>
          <w:color w:val="002060"/>
          <w:sz w:val="20"/>
          <w:szCs w:val="20"/>
        </w:rPr>
      </w:pPr>
      <w:r w:rsidRPr="00EE12F0">
        <w:rPr>
          <w:rStyle w:val="Textoennegrita"/>
          <w:rFonts w:ascii="Arial" w:hAnsi="Arial" w:cs="Arial"/>
          <w:color w:val="002060"/>
          <w:sz w:val="20"/>
          <w:szCs w:val="20"/>
        </w:rPr>
        <w:t>Artículo 29. Norma general.</w:t>
      </w:r>
    </w:p>
    <w:p w:rsidR="001759C7" w:rsidRPr="00577BBA"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Como norma general, y muy especialmente en las curvas y cambios de rasante de reducida visibilidad, los vehículos circularán en todas las vías objeto de la Ley sobre tráfico, circulación de vehículos a motor y seguridad vial por la derecha y lo más cerca posible del borde de la calzada, manteniendo la separación lateral suficiente para realizar el cruce con seguridad (artículo 13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Aun cuando no exista señalización expresa que los delimite, en los cambios de rasante y curvas de reducida visibilidad, todo conductor, salvo en los supuestos de rebasamiento previstos en el artículo 88, debe dejar completamente libre la mitad de la calzada que corresponda a los que puedan circular en sentido contrario.</w:t>
      </w:r>
    </w:p>
    <w:p w:rsidR="001759C7"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Los supuestos de circulación por la izquierda, en sentido contrario al estipulado en una vía de doble sentido de la circulación, tendrán la consideración de infracciones muy graves, conforme se prevé en el artículo 65.5.f) del texto articulado.</w:t>
      </w:r>
    </w:p>
    <w:p w:rsidR="00EE12F0" w:rsidRDefault="00EE12F0" w:rsidP="00BB44FC">
      <w:pPr>
        <w:pStyle w:val="NormalWeb"/>
        <w:spacing w:before="0" w:beforeAutospacing="0" w:after="0" w:afterAutospacing="0"/>
        <w:jc w:val="both"/>
        <w:rPr>
          <w:rFonts w:ascii="Arial" w:hAnsi="Arial" w:cs="Arial"/>
          <w:sz w:val="20"/>
          <w:szCs w:val="20"/>
        </w:rPr>
      </w:pPr>
    </w:p>
    <w:p w:rsidR="00EE12F0" w:rsidRDefault="00EE12F0" w:rsidP="00BB44FC">
      <w:pPr>
        <w:pStyle w:val="NormalWeb"/>
        <w:spacing w:before="0" w:beforeAutospacing="0" w:after="0" w:afterAutospacing="0"/>
        <w:jc w:val="both"/>
        <w:rPr>
          <w:rFonts w:ascii="Arial" w:hAnsi="Arial" w:cs="Arial"/>
          <w:color w:val="002060"/>
          <w:sz w:val="20"/>
          <w:szCs w:val="20"/>
        </w:rPr>
      </w:pPr>
    </w:p>
    <w:p w:rsidR="00B9247E" w:rsidRPr="00EE12F0" w:rsidRDefault="00B9247E" w:rsidP="00BB44FC">
      <w:pPr>
        <w:pStyle w:val="NormalWeb"/>
        <w:spacing w:before="0" w:beforeAutospacing="0" w:after="0" w:afterAutospacing="0"/>
        <w:jc w:val="both"/>
        <w:rPr>
          <w:rFonts w:ascii="Arial" w:hAnsi="Arial" w:cs="Arial"/>
          <w:color w:val="002060"/>
          <w:sz w:val="20"/>
          <w:szCs w:val="20"/>
        </w:rPr>
      </w:pPr>
    </w:p>
    <w:p w:rsidR="001759C7" w:rsidRPr="00EE12F0"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EE12F0">
        <w:rPr>
          <w:rStyle w:val="Textoennegrita"/>
          <w:rFonts w:ascii="Arial" w:hAnsi="Arial" w:cs="Arial"/>
          <w:color w:val="002060"/>
          <w:sz w:val="20"/>
          <w:szCs w:val="20"/>
        </w:rPr>
        <w:t>Sección 2. Utilización de los carriles</w:t>
      </w:r>
    </w:p>
    <w:p w:rsidR="00EE12F0" w:rsidRPr="00EE12F0" w:rsidRDefault="00EE12F0" w:rsidP="00BB44FC">
      <w:pPr>
        <w:pStyle w:val="NormalWeb"/>
        <w:spacing w:before="0" w:beforeAutospacing="0" w:after="0" w:afterAutospacing="0"/>
        <w:jc w:val="both"/>
        <w:rPr>
          <w:rFonts w:ascii="Arial" w:hAnsi="Arial" w:cs="Arial"/>
          <w:color w:val="002060"/>
          <w:sz w:val="20"/>
          <w:szCs w:val="20"/>
        </w:rPr>
      </w:pPr>
    </w:p>
    <w:p w:rsidR="001759C7" w:rsidRPr="00EE12F0" w:rsidRDefault="00BC4784" w:rsidP="001B1545">
      <w:pPr>
        <w:pStyle w:val="Prrafodelista"/>
        <w:numPr>
          <w:ilvl w:val="0"/>
          <w:numId w:val="2"/>
        </w:numPr>
        <w:ind w:left="1985" w:hanging="567"/>
        <w:jc w:val="both"/>
        <w:rPr>
          <w:rFonts w:ascii="Arial" w:hAnsi="Arial" w:cs="Arial"/>
          <w:color w:val="002060"/>
          <w:sz w:val="20"/>
          <w:szCs w:val="20"/>
        </w:rPr>
      </w:pPr>
      <w:r w:rsidRPr="00EE12F0">
        <w:rPr>
          <w:rStyle w:val="Textoennegrita"/>
          <w:rFonts w:ascii="Arial" w:hAnsi="Arial" w:cs="Arial"/>
          <w:color w:val="002060"/>
          <w:sz w:val="20"/>
          <w:szCs w:val="20"/>
        </w:rPr>
        <w:t>Artículo 30. Utilización de los carriles en calzadas con doble sentido de circulación.</w:t>
      </w:r>
    </w:p>
    <w:p w:rsidR="001759C7" w:rsidRPr="00577BBA"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El conductor de un automóvil o de un vehículo especial con masa máxima autorizada superior a 3.500 kilogramos circulará por la calzada y no por el arcén, salvo por razones de emergencia. Además, deberá atenerse a las reglas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En las calzadas con doble sentido de circulación y dos carriles, separados o no por marcas viales, circulará por el de su derecha.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En calzadas con doble sentido de circulación y tres carriles separados por marcas longitudinales discontinuas, circulará también por el de su derecha y, en ningún caso, por el situado más a su izquierda.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dichas calzadas, el carril central tan sólo se utilizará para efectuar los adelantamientos precisos y para cambiar de dirección hacia la izquierda.</w:t>
      </w:r>
    </w:p>
    <w:p w:rsidR="001759C7"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Los supuestos de circulación por la izquierda, en sentido contrario al estipulado, tendrán la consideración de infracciones muy graves conforme se prevé en el artículo 65.5.f) del texto articulado.</w:t>
      </w:r>
    </w:p>
    <w:p w:rsidR="00EE12F0" w:rsidRPr="00EE12F0" w:rsidRDefault="00EE12F0" w:rsidP="00BB44FC">
      <w:pPr>
        <w:pStyle w:val="NormalWeb"/>
        <w:spacing w:before="0" w:beforeAutospacing="0" w:after="0" w:afterAutospacing="0"/>
        <w:jc w:val="both"/>
        <w:rPr>
          <w:rFonts w:ascii="Arial" w:hAnsi="Arial" w:cs="Arial"/>
          <w:color w:val="002060"/>
          <w:sz w:val="20"/>
          <w:szCs w:val="20"/>
        </w:rPr>
      </w:pPr>
    </w:p>
    <w:p w:rsidR="001759C7" w:rsidRPr="00EE12F0" w:rsidRDefault="00BC4784" w:rsidP="001B1545">
      <w:pPr>
        <w:pStyle w:val="Prrafodelista"/>
        <w:numPr>
          <w:ilvl w:val="0"/>
          <w:numId w:val="2"/>
        </w:numPr>
        <w:ind w:left="1985" w:hanging="567"/>
        <w:jc w:val="both"/>
        <w:rPr>
          <w:rFonts w:ascii="Arial" w:hAnsi="Arial" w:cs="Arial"/>
          <w:color w:val="002060"/>
          <w:sz w:val="20"/>
          <w:szCs w:val="20"/>
        </w:rPr>
      </w:pPr>
      <w:r w:rsidRPr="00EE12F0">
        <w:rPr>
          <w:rStyle w:val="Textoennegrita"/>
          <w:rFonts w:ascii="Arial" w:hAnsi="Arial" w:cs="Arial"/>
          <w:color w:val="002060"/>
          <w:sz w:val="20"/>
          <w:szCs w:val="20"/>
        </w:rPr>
        <w:lastRenderedPageBreak/>
        <w:t>Artículo 31. Utilización de los carriles, fuera de poblado, en calzadas con más de un carril para el mismo sentido de marcha.</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El conductor de un automóvil o de un vehículo especial con masa máxima autorizada superior a 3.500 kilogramos circulará por la calzada y no por el arcén, salvo por razones de emergencia. Además, fuera de poblado, en las calzadas con más de un carril reservado para su sentido de marcha, circulará normalmente por el situado más a su derecha, si bien podrá utilizar el resto de los de dicho sentido cuando las circunstancias del tráfico o de la vía lo aconsejen, a condición de que no entorpezca la marcha de otro vehículo que le siga.</w:t>
      </w:r>
    </w:p>
    <w:p w:rsidR="00B9247E" w:rsidRPr="00577BBA" w:rsidRDefault="00B9247E" w:rsidP="00BB44FC">
      <w:pPr>
        <w:pStyle w:val="NormalWeb"/>
        <w:spacing w:before="0" w:beforeAutospacing="0" w:after="0" w:afterAutospacing="0"/>
        <w:jc w:val="both"/>
        <w:rPr>
          <w:rFonts w:ascii="Arial" w:hAnsi="Arial" w:cs="Arial"/>
          <w:sz w:val="20"/>
          <w:szCs w:val="20"/>
        </w:rPr>
      </w:pPr>
    </w:p>
    <w:p w:rsidR="001759C7" w:rsidRPr="00EE12F0" w:rsidRDefault="00BC4784" w:rsidP="001B1545">
      <w:pPr>
        <w:pStyle w:val="Prrafodelista"/>
        <w:numPr>
          <w:ilvl w:val="0"/>
          <w:numId w:val="2"/>
        </w:numPr>
        <w:ind w:left="1985" w:hanging="567"/>
        <w:jc w:val="both"/>
        <w:rPr>
          <w:rFonts w:ascii="Arial" w:hAnsi="Arial" w:cs="Arial"/>
          <w:color w:val="002060"/>
          <w:sz w:val="20"/>
          <w:szCs w:val="20"/>
        </w:rPr>
      </w:pPr>
      <w:r w:rsidRPr="00EE12F0">
        <w:rPr>
          <w:rStyle w:val="Textoennegrita"/>
          <w:rFonts w:ascii="Arial" w:hAnsi="Arial" w:cs="Arial"/>
          <w:color w:val="002060"/>
          <w:sz w:val="20"/>
          <w:szCs w:val="20"/>
        </w:rPr>
        <w:t>Artículo 32. Utilización de los carriles, fuera de poblado, en calzadas con tres o más carriles para el mismo sentido de marcha.</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una de dichas calzadas tenga tres o más carriles en el sentido de su marcha, los conductores de camiones o furgones con masa máxima autorizada superior a 3.500 kilogramos, los de vehículos especiales que no estén obligados a circular por el arcén y los de conjuntos de vehículos de más de siete metros de longitud circularán normalmente por el situado más a su derecha, y podrán utilizar el inmediato con igual condición y en las mismas circunstancias citadas en el artículo 31.</w:t>
      </w:r>
    </w:p>
    <w:p w:rsidR="00EE12F0" w:rsidRPr="00EE12F0" w:rsidRDefault="00EE12F0" w:rsidP="00BB44FC">
      <w:pPr>
        <w:pStyle w:val="NormalWeb"/>
        <w:spacing w:before="0" w:beforeAutospacing="0" w:after="0" w:afterAutospacing="0"/>
        <w:jc w:val="both"/>
        <w:rPr>
          <w:rFonts w:ascii="Arial" w:hAnsi="Arial" w:cs="Arial"/>
          <w:color w:val="002060"/>
          <w:sz w:val="20"/>
          <w:szCs w:val="20"/>
        </w:rPr>
      </w:pPr>
    </w:p>
    <w:p w:rsidR="001759C7" w:rsidRPr="00EE12F0" w:rsidRDefault="00BC4784" w:rsidP="001B1545">
      <w:pPr>
        <w:pStyle w:val="Prrafodelista"/>
        <w:numPr>
          <w:ilvl w:val="0"/>
          <w:numId w:val="2"/>
        </w:numPr>
        <w:ind w:left="1985" w:hanging="567"/>
        <w:jc w:val="both"/>
        <w:rPr>
          <w:rFonts w:ascii="Arial" w:hAnsi="Arial" w:cs="Arial"/>
          <w:color w:val="002060"/>
          <w:sz w:val="20"/>
          <w:szCs w:val="20"/>
        </w:rPr>
      </w:pPr>
      <w:r w:rsidRPr="00EE12F0">
        <w:rPr>
          <w:rStyle w:val="Textoennegrita"/>
          <w:rFonts w:ascii="Arial" w:hAnsi="Arial" w:cs="Arial"/>
          <w:color w:val="002060"/>
          <w:sz w:val="20"/>
          <w:szCs w:val="20"/>
        </w:rPr>
        <w:t>Artículo 33. Utilización de los carriles, en poblado, en calzadas con más de un carril reservado para el mismo sentido de marcha.</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se circule por calzadas de poblados con al menos dos carriles reservados para el mismo sentido, delimitados por marcas longitudinales, excepto si se trata de autopistas o autovías, el conductor de un automóvil o de un vehículo especial podrá utilizar el que mejor convenga a su destino, siempre que no sea un obstáculo a la circulación de los demás vehículos, y no deberá abandonarlo más que para prepararse a cambiar de dirección, adelantar, parar o estacionar.</w:t>
      </w:r>
    </w:p>
    <w:p w:rsidR="00EE12F0" w:rsidRPr="00EE12F0" w:rsidRDefault="00EE12F0" w:rsidP="00BB44FC">
      <w:pPr>
        <w:pStyle w:val="NormalWeb"/>
        <w:spacing w:before="0" w:beforeAutospacing="0" w:after="0" w:afterAutospacing="0"/>
        <w:jc w:val="both"/>
        <w:rPr>
          <w:rFonts w:ascii="Arial" w:hAnsi="Arial" w:cs="Arial"/>
          <w:color w:val="002060"/>
          <w:sz w:val="20"/>
          <w:szCs w:val="20"/>
        </w:rPr>
      </w:pPr>
    </w:p>
    <w:p w:rsidR="001759C7" w:rsidRPr="00EE12F0" w:rsidRDefault="00BC4784" w:rsidP="00B76734">
      <w:pPr>
        <w:pStyle w:val="Prrafodelista"/>
        <w:numPr>
          <w:ilvl w:val="0"/>
          <w:numId w:val="2"/>
        </w:numPr>
        <w:ind w:firstLine="698"/>
        <w:jc w:val="both"/>
        <w:rPr>
          <w:rFonts w:ascii="Arial" w:hAnsi="Arial" w:cs="Arial"/>
          <w:color w:val="002060"/>
          <w:sz w:val="20"/>
          <w:szCs w:val="20"/>
        </w:rPr>
      </w:pPr>
      <w:r w:rsidRPr="00EE12F0">
        <w:rPr>
          <w:rStyle w:val="Textoennegrita"/>
          <w:rFonts w:ascii="Arial" w:hAnsi="Arial" w:cs="Arial"/>
          <w:color w:val="002060"/>
          <w:sz w:val="20"/>
          <w:szCs w:val="20"/>
        </w:rPr>
        <w:t>Artículo 34. Cómputo de carriles.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Para el cómputo de carriles, a efectos de lo dispuesto en los artículos anteriores, no se tendrán en cuenta los reservados a determinados vehículos o a ciertas maniobras de acuerdo con lo dispuesto en el artículo siguiente.</w:t>
      </w:r>
    </w:p>
    <w:p w:rsidR="00EE12F0" w:rsidRPr="00577BBA" w:rsidRDefault="00EE12F0" w:rsidP="00BB44FC">
      <w:pPr>
        <w:pStyle w:val="NormalWeb"/>
        <w:spacing w:before="0" w:beforeAutospacing="0" w:after="0" w:afterAutospacing="0"/>
        <w:jc w:val="both"/>
        <w:rPr>
          <w:rFonts w:ascii="Arial" w:hAnsi="Arial" w:cs="Arial"/>
          <w:sz w:val="20"/>
          <w:szCs w:val="20"/>
        </w:rPr>
      </w:pPr>
    </w:p>
    <w:p w:rsidR="001759C7" w:rsidRPr="00EE12F0" w:rsidRDefault="00BC4784" w:rsidP="001B1545">
      <w:pPr>
        <w:pStyle w:val="Prrafodelista"/>
        <w:numPr>
          <w:ilvl w:val="0"/>
          <w:numId w:val="2"/>
        </w:numPr>
        <w:ind w:left="1985" w:hanging="567"/>
        <w:jc w:val="both"/>
        <w:rPr>
          <w:rFonts w:ascii="Arial" w:hAnsi="Arial" w:cs="Arial"/>
          <w:color w:val="002060"/>
          <w:sz w:val="20"/>
          <w:szCs w:val="20"/>
        </w:rPr>
      </w:pPr>
      <w:r w:rsidRPr="00EE12F0">
        <w:rPr>
          <w:rStyle w:val="Textoennegrita"/>
          <w:rFonts w:ascii="Arial" w:hAnsi="Arial" w:cs="Arial"/>
          <w:color w:val="002060"/>
          <w:sz w:val="20"/>
          <w:szCs w:val="20"/>
        </w:rPr>
        <w:t>Artículo 35. Utilización de los carriles en función de la velocidad señalizada y de los reservados a determinados vehículos y a ciertas maniobras.</w:t>
      </w:r>
    </w:p>
    <w:p w:rsidR="001759C7" w:rsidRPr="00577BBA"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 utilización de los carriles en función de la velocidad y de los reservados a determinados vehículos y a ciertas maniobras se ajustará a lo que indiquen las señales correspondientes reguladas en este reglamento.</w:t>
      </w:r>
    </w:p>
    <w:p w:rsidR="001759C7" w:rsidRPr="00577BBA" w:rsidRDefault="00EE12F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Se entenderá por vehículos con alta ocupación aquellos automóviles destinados exclusivamente al transporte de personas, cuya masa máxima autorizada no exceda de 3.500 kilogramos, que estén ocupados por el número de personas que para cada tramo de la red viaria se fije de acuerdo con lo dispuesto en el párrafo d) de este apartado. La utilización de los carriles para vehículos con alta ocupación (VAO) se atendrá a lo siguiente: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La utilización del carril habilitado para VAO queda limitada a motocicletas, turismos y vehículos mixtos adaptables, y está prohibida, por tanto, al resto de los vehículos y conjuntos de vehículos, incluidos los turismos con remolque, así como a peatones, ciclos, ciclomotores, vehículos de tracción animal y animales.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carriles para VAO podrán ser utilizados por los vehículos autorizados de acuerdo con el párrafo anterior, aun cuando sólo lo ocupe su conductor, si el vehículo ostenta la señal V-15, y por autobuses con masa máxima autorizada superior a 3.500 kilogramos y autobuses articulados, con independencia de su número de ocupantes, en las mismas condiciones de circulación establecidas para los VAO, de forma simultánea si así se indica en la relación de tramos a que se refiere el párrafo 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La habilitación o reserva de uno o varios carriles para la circulación de VAO podrá ser permanente o temporal, con horario fijo o en función del estado de la circulación, según lo establezca el organismo autónomo Jefatura Central de Tráfico o, en su caso, la autoridad autonómica o local responsable de la regulación del tráfico, quien, en circunstancias no habituales y por razones de seguridad vial o fluidez de la circulación, podrá permitir, recomendar u ordenar a otros vehículos la utilización del carril reservado para aquellos, todo ello sin perjuicio de las competencias de los organismos titulares de las carreteras y, en su caso, de las sociedades concesionarias de aquéllas.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c) Los vehículos de policía, extinción de incendios, protección civil y salvamento y asistencia sanitaria en servicio de urgencia, así como los equipos de mantenimiento de las instalaciones y de la infraestructura de la vía, podrán utilizar los carriles reservados.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El organismo autónomo Jefatura Central de Tráfico o, en su caso, la autoridad autonómica o local responsable de la regulación del tráfico, previo informe vinculante del organismo titular de la carretera, determinará los tramos de la red viaria en los que funcionarán carriles reservados para VAO, fijará las condiciones de utilización y publicará, en la forma prevista en el artículo 39.4, la relación de tramos de la red viaria en los que se habiliten dichos carriles.</w:t>
      </w:r>
    </w:p>
    <w:p w:rsidR="001759C7" w:rsidRDefault="00EE12F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establecidas en el apartado 2 relativas a la circulación en sentido contrario al establecido tendrán la consideración de muy graves, conforme se prevé en el artículo 65.5.f) del texto articulado.</w:t>
      </w:r>
    </w:p>
    <w:p w:rsidR="00EE12F0" w:rsidRDefault="00EE12F0" w:rsidP="00BB44FC">
      <w:pPr>
        <w:jc w:val="both"/>
        <w:rPr>
          <w:rFonts w:ascii="Arial" w:eastAsia="Times New Roman" w:hAnsi="Arial" w:cs="Arial"/>
          <w:sz w:val="20"/>
          <w:szCs w:val="20"/>
        </w:rPr>
      </w:pPr>
    </w:p>
    <w:p w:rsidR="00EE12F0" w:rsidRDefault="00EE12F0" w:rsidP="00BB44FC">
      <w:pPr>
        <w:jc w:val="both"/>
        <w:rPr>
          <w:rFonts w:ascii="Arial" w:eastAsia="Times New Roman" w:hAnsi="Arial" w:cs="Arial"/>
          <w:color w:val="002060"/>
          <w:sz w:val="20"/>
          <w:szCs w:val="20"/>
        </w:rPr>
      </w:pPr>
    </w:p>
    <w:p w:rsidR="00B9247E" w:rsidRPr="00EE12F0" w:rsidRDefault="00B9247E" w:rsidP="00BB44FC">
      <w:pPr>
        <w:jc w:val="both"/>
        <w:rPr>
          <w:rFonts w:ascii="Arial" w:eastAsia="Times New Roman" w:hAnsi="Arial" w:cs="Arial"/>
          <w:color w:val="002060"/>
          <w:sz w:val="20"/>
          <w:szCs w:val="20"/>
        </w:rPr>
      </w:pPr>
    </w:p>
    <w:p w:rsidR="001759C7" w:rsidRPr="00EE12F0" w:rsidRDefault="00BC4784" w:rsidP="00BB44FC">
      <w:pPr>
        <w:jc w:val="both"/>
        <w:rPr>
          <w:rStyle w:val="Textoennegrita"/>
          <w:rFonts w:ascii="Arial" w:eastAsia="Times New Roman" w:hAnsi="Arial" w:cs="Arial"/>
          <w:color w:val="002060"/>
          <w:sz w:val="20"/>
          <w:szCs w:val="20"/>
        </w:rPr>
      </w:pPr>
      <w:r w:rsidRPr="00EE12F0">
        <w:rPr>
          <w:rStyle w:val="Textoennegrita"/>
          <w:rFonts w:ascii="Arial" w:eastAsia="Times New Roman" w:hAnsi="Arial" w:cs="Arial"/>
          <w:color w:val="002060"/>
          <w:sz w:val="20"/>
          <w:szCs w:val="20"/>
        </w:rPr>
        <w:t>Sección 3. Arcenes</w:t>
      </w:r>
    </w:p>
    <w:p w:rsidR="00EE12F0" w:rsidRPr="00EE12F0" w:rsidRDefault="00EE12F0" w:rsidP="00BB44FC">
      <w:pPr>
        <w:jc w:val="both"/>
        <w:rPr>
          <w:rFonts w:ascii="Arial" w:eastAsia="Times New Roman" w:hAnsi="Arial" w:cs="Arial"/>
          <w:color w:val="002060"/>
          <w:sz w:val="20"/>
          <w:szCs w:val="20"/>
        </w:rPr>
      </w:pPr>
    </w:p>
    <w:p w:rsidR="001759C7" w:rsidRPr="00EE12F0" w:rsidRDefault="00BC4784" w:rsidP="00B76734">
      <w:pPr>
        <w:pStyle w:val="Prrafodelista"/>
        <w:numPr>
          <w:ilvl w:val="0"/>
          <w:numId w:val="2"/>
        </w:numPr>
        <w:ind w:firstLine="698"/>
        <w:jc w:val="both"/>
        <w:rPr>
          <w:rFonts w:ascii="Arial" w:eastAsia="Times New Roman" w:hAnsi="Arial" w:cs="Arial"/>
          <w:color w:val="002060"/>
          <w:sz w:val="20"/>
          <w:szCs w:val="20"/>
        </w:rPr>
      </w:pPr>
      <w:r w:rsidRPr="00EE12F0">
        <w:rPr>
          <w:rStyle w:val="Textoennegrita"/>
          <w:rFonts w:ascii="Arial" w:eastAsia="Times New Roman" w:hAnsi="Arial" w:cs="Arial"/>
          <w:color w:val="002060"/>
          <w:sz w:val="20"/>
          <w:szCs w:val="20"/>
        </w:rPr>
        <w:t>Artículo 36. Conductores obligados a su utilización.</w:t>
      </w:r>
    </w:p>
    <w:p w:rsidR="001759C7" w:rsidRPr="00577BBA" w:rsidRDefault="00EE12F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conductores de vehículos de tracción animal, vehículos especiales con masa máxima autorizada no superior a 3.500 kilogramos, ciclos, ciclomotores, vehículos para personas de movilidad reducida o vehículos en seguimiento de ciclistas, en el caso de que no exista vía o parte de ella que les esté especialmente destinada, circularán por el arcén de su derecha, si fuera transitable y suficiente para cada uno de éstos, y, si no lo fuera, utilizarán la parte imprescindible de la calzada. Deberán también circular por el arcén de su derecha, o, en las circunstancias a que se refiere este apartado, por la parte imprescindible de la calzada, los conductores de aquellos vehículos cuya masa máxima autorizada no exceda de 3.500 kilogramos que, por razones de emergencia, lo hagan a velocidad anormalmente reducida, perturbando con ello gravemente la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los descensos prolongados con curvas, cuando razones de seguridad lo permitan, los conductores de bicicletas podrán abandonar el arcén y circular por la parte derecha de la calzada que necesiten.</w:t>
      </w:r>
    </w:p>
    <w:p w:rsidR="001759C7" w:rsidRPr="00577BBA" w:rsidRDefault="00EE12F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Se prohíbe que los vehículos enumerados en el apartado anterior circulen en posición paralela, salvo las bicicletas, que podrán hacerlo en columna de a dos, orillándose todo lo posible al extremo derecho de la vía y colocándose en hilera en tramos sin visibilidad, y cuando formen aglomeraciones de tráfico. En las autovías sólo podrán circular por el arcén, sin invadir la calzada en ningún caso.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Excepcionalmente, cuando el arcén sea transitable y suficiente, los ciclomotores podrán circular en columna de a dos por éste, sin invadir la calzada en ningún caso.</w:t>
      </w:r>
    </w:p>
    <w:p w:rsidR="001759C7" w:rsidRPr="00577BBA" w:rsidRDefault="00EE12F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El conductor de cualquiera de los vehículos enumerados en el apartado 1, excepto las bicicletas, no podrá adelantar a otro si la duración de la marcha de los vehículos colocados paralelamente excede los 15 segundos o el recorrido efectuado en dicha forma supera los 200 metros.</w:t>
      </w:r>
    </w:p>
    <w:p w:rsidR="001759C7" w:rsidRPr="00577BBA" w:rsidRDefault="00EE12F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Por lo que respecta a los vehículos históricos se estará a lo dispuesto en su reglamento específico.</w:t>
      </w:r>
    </w:p>
    <w:p w:rsidR="001759C7" w:rsidRDefault="00EE12F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Las infracciones a lo dispuesto en el apartado 3 tendrán la consideración de graves, conforme lo dispuesto en el artículo 65.4.c) del texto articulado de la Ley sobre tráfico, circulación de vehículos a motor y seguridad vial.</w:t>
      </w:r>
    </w:p>
    <w:p w:rsidR="00EE12F0" w:rsidRDefault="00EE12F0" w:rsidP="00BB44FC">
      <w:pPr>
        <w:jc w:val="both"/>
        <w:rPr>
          <w:rFonts w:ascii="Arial" w:eastAsia="Times New Roman" w:hAnsi="Arial" w:cs="Arial"/>
          <w:sz w:val="20"/>
          <w:szCs w:val="20"/>
        </w:rPr>
      </w:pPr>
    </w:p>
    <w:p w:rsidR="00B9247E" w:rsidRDefault="00B9247E" w:rsidP="00BB44FC">
      <w:pPr>
        <w:jc w:val="both"/>
        <w:rPr>
          <w:rFonts w:ascii="Arial" w:eastAsia="Times New Roman" w:hAnsi="Arial" w:cs="Arial"/>
          <w:sz w:val="20"/>
          <w:szCs w:val="20"/>
        </w:rPr>
      </w:pPr>
    </w:p>
    <w:p w:rsidR="00EE12F0" w:rsidRPr="00577BBA" w:rsidRDefault="00EE12F0" w:rsidP="00BB44FC">
      <w:pPr>
        <w:jc w:val="both"/>
        <w:rPr>
          <w:rFonts w:ascii="Arial" w:eastAsia="Times New Roman" w:hAnsi="Arial" w:cs="Arial"/>
          <w:sz w:val="20"/>
          <w:szCs w:val="20"/>
        </w:rPr>
      </w:pPr>
    </w:p>
    <w:p w:rsidR="001759C7" w:rsidRPr="00EE12F0" w:rsidRDefault="00BC4784" w:rsidP="00BB44FC">
      <w:pPr>
        <w:jc w:val="both"/>
        <w:rPr>
          <w:rStyle w:val="Textoennegrita"/>
          <w:rFonts w:ascii="Arial" w:eastAsia="Times New Roman" w:hAnsi="Arial" w:cs="Arial"/>
          <w:color w:val="002060"/>
          <w:sz w:val="20"/>
          <w:szCs w:val="20"/>
        </w:rPr>
      </w:pPr>
      <w:r w:rsidRPr="00EE12F0">
        <w:rPr>
          <w:rStyle w:val="Textoennegrita"/>
          <w:rFonts w:ascii="Arial" w:eastAsia="Times New Roman" w:hAnsi="Arial" w:cs="Arial"/>
          <w:color w:val="002060"/>
          <w:sz w:val="20"/>
          <w:szCs w:val="20"/>
        </w:rPr>
        <w:t>Sección 4. Supuestos especiales del sentido de circulación y de la utilización de calzadas, carriles y arcenes</w:t>
      </w:r>
    </w:p>
    <w:p w:rsidR="00EE12F0" w:rsidRPr="00EE12F0" w:rsidRDefault="00EE12F0" w:rsidP="00BB44FC">
      <w:pPr>
        <w:jc w:val="both"/>
        <w:rPr>
          <w:rFonts w:ascii="Arial" w:eastAsia="Times New Roman" w:hAnsi="Arial" w:cs="Arial"/>
          <w:color w:val="002060"/>
          <w:sz w:val="20"/>
          <w:szCs w:val="20"/>
        </w:rPr>
      </w:pPr>
    </w:p>
    <w:p w:rsidR="001759C7" w:rsidRPr="00EE12F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EE12F0">
        <w:rPr>
          <w:rStyle w:val="Textoennegrita"/>
          <w:rFonts w:ascii="Arial" w:eastAsia="Times New Roman" w:hAnsi="Arial" w:cs="Arial"/>
          <w:color w:val="002060"/>
          <w:sz w:val="20"/>
          <w:szCs w:val="20"/>
        </w:rPr>
        <w:t>Artículo 37. Ordenación especial del tráfico por razones de seguridad o fluidez de la circulación.</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Cuando razones de seguridad o fluidez de la circulación lo aconsejen, podrá ordenarse por la autoridad competente otro sentido de circulación, la prohibición total o parcial de acceso a partes de la vía, bien con carácter general, bien para determinados vehículos o usuarios, el cierre de determinadas vías, el seguimiento obligatorio de itinerarios concretos o la utilización de arcenes o carriles en sentido opuesto al normalmente previsto (artículo 16.1 del texto articulado).</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Para evitar entorpecimiento a la circulación y garantizar su fluidez, se podrán imponer restricciones o limitaciones a determinados vehículos y para vías concretas, que serán obligatorias para los usuarios afectados (artículo 16.2 del texto articulado).</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3. El cierre a la circulación de una vía objeto de la legislación sobre tráfico, circulación de vehículos a motor y seguridad vial sólo se realizará con carácter excepcional y deberá ser expresamente autorizado por el organismo autónomo Jefatura Central de Tráfico </w:t>
      </w:r>
      <w:proofErr w:type="spellStart"/>
      <w:r w:rsidR="00BC4784" w:rsidRPr="00577BBA">
        <w:rPr>
          <w:rFonts w:ascii="Arial" w:eastAsia="Times New Roman" w:hAnsi="Arial" w:cs="Arial"/>
          <w:sz w:val="20"/>
          <w:szCs w:val="20"/>
        </w:rPr>
        <w:t>o,en</w:t>
      </w:r>
      <w:proofErr w:type="spellEnd"/>
      <w:r w:rsidR="00BC4784" w:rsidRPr="00577BBA">
        <w:rPr>
          <w:rFonts w:ascii="Arial" w:eastAsia="Times New Roman" w:hAnsi="Arial" w:cs="Arial"/>
          <w:sz w:val="20"/>
          <w:szCs w:val="20"/>
        </w:rPr>
        <w:t xml:space="preserve"> su caso, por la autoridad autonómica o local responsable de la regulación del tráfico, salvo que esté motivada por deficiencias físicas de la infraestructura o por la realización de obras en ésta ; en tal caso la autorización corresponderá al titular de la vía, y deberá contemplarse, siempre que sea posible, la habilitación de un itinerario alternativo y su señalización. El cierre y la apertura al tráfico </w:t>
      </w:r>
      <w:proofErr w:type="gramStart"/>
      <w:r w:rsidR="00BC4784" w:rsidRPr="00577BBA">
        <w:rPr>
          <w:rFonts w:ascii="Arial" w:eastAsia="Times New Roman" w:hAnsi="Arial" w:cs="Arial"/>
          <w:sz w:val="20"/>
          <w:szCs w:val="20"/>
        </w:rPr>
        <w:t>habrá</w:t>
      </w:r>
      <w:proofErr w:type="gramEnd"/>
      <w:r w:rsidR="00BC4784" w:rsidRPr="00577BBA">
        <w:rPr>
          <w:rFonts w:ascii="Arial" w:eastAsia="Times New Roman" w:hAnsi="Arial" w:cs="Arial"/>
          <w:sz w:val="20"/>
          <w:szCs w:val="20"/>
        </w:rPr>
        <w:t xml:space="preserve"> de ser ejecutado, en todo caso, por los agentes de la autoridad responsable de la vigilancia y disciplina del tráfico o del personal dependiente del organismo titular de la vía responsable de la explotación de ésta. Las autoridades competentes a que se ha hecho referencia para autorizar el cierre a la circulación de una carretera se comunicarán los cierres que hayan acordado.</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El organismo autónomo Jefatura Central de Tráfico o, en su caso, la autoridad autonómica o local responsable de la regulación del tráfico, así como los organismos titulares de las vías, podrán imponer restricciones o limitaciones a la circulación por razones de seguridad vial o fluidez del tráfico, a petición del titular de la vía o de otras entidades, como las sociedades concesionarias de autopistas de peaje, y quedará obligado el peticionario a la señalización del correspondiente itinerario alternativo fijado por la autoridad de tráfico, en todo su recorrido.</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Los supuestos de circulación en sentido contrario al estipulado tendrán la consideración de falta muy grave conforme a lo establecido en el artículo 65.5.f) del texto articulado de la Ley sobre tráfico, circulación de vehículos a motor y seguridad vial.</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circulación sin la correspondiente autorización por vías sujetas a restricciones o limitaciones impuestas por razones de seguridad vial o fluidez del tráfico será sancionada con arreglo a lo establecido en el artículo 67.2 del texto articulado de la Ley sobre tráfico, circulación de vehículos a motor y seguridad vial.</w:t>
      </w:r>
    </w:p>
    <w:p w:rsidR="00BA3FD2" w:rsidRPr="00577BBA" w:rsidRDefault="00BA3FD2" w:rsidP="00BB44FC">
      <w:pPr>
        <w:pStyle w:val="NormalWeb"/>
        <w:spacing w:before="0" w:beforeAutospacing="0" w:after="0" w:afterAutospacing="0"/>
        <w:jc w:val="both"/>
        <w:rPr>
          <w:rFonts w:ascii="Arial" w:hAnsi="Arial" w:cs="Arial"/>
          <w:sz w:val="20"/>
          <w:szCs w:val="20"/>
        </w:rPr>
      </w:pPr>
    </w:p>
    <w:p w:rsidR="001759C7" w:rsidRPr="00BA3FD2" w:rsidRDefault="00BC4784" w:rsidP="001B1545">
      <w:pPr>
        <w:pStyle w:val="Prrafodelista"/>
        <w:numPr>
          <w:ilvl w:val="0"/>
          <w:numId w:val="2"/>
        </w:numPr>
        <w:ind w:left="1985" w:hanging="567"/>
        <w:jc w:val="both"/>
        <w:rPr>
          <w:rFonts w:ascii="Arial" w:hAnsi="Arial" w:cs="Arial"/>
          <w:color w:val="002060"/>
          <w:sz w:val="20"/>
          <w:szCs w:val="20"/>
        </w:rPr>
      </w:pPr>
      <w:r w:rsidRPr="00BA3FD2">
        <w:rPr>
          <w:rStyle w:val="Textoennegrita"/>
          <w:rFonts w:ascii="Arial" w:hAnsi="Arial" w:cs="Arial"/>
          <w:color w:val="002060"/>
          <w:sz w:val="20"/>
          <w:szCs w:val="20"/>
        </w:rPr>
        <w:t>Artículo 38. Circulación en autopistas y autovías.</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Se prohíbe circular por autopistas y autovías con vehículos de tracción animal, bicicletas, ciclomotores y vehículos para personas de movilidad reducida (artículo 18.1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No obstante lo dispuesto en el párrafo anterior, los conductores de bicicletas mayores de 14 años podrán circular por los arcenes de las autovías, salvo que por razones justificadas de seguridad vial se prohíba mediante la señalización correspondiente. Dicha prohibición se complementará con un panel que informe del itinerario alternativo.</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Todo conductor que, por razones de emergencia, se vea obligado a circular con su vehículo por una autopista o autovía a velocidad anormalmente reducida, regulada en el artículo 49.1, deberá abandonarla por la primera salida.</w:t>
      </w:r>
    </w:p>
    <w:p w:rsidR="001759C7"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Los vehículos especiales o en régimen de transporte especial que excedan de las masas o dimensiones establecidas en el Reglamento General de Vehículos podrán circular, excepcionalmente, por autopistas y autovías cuando así se indique en la autorización complementaria de la que deben ir provistos, y los que no excedan de dichas masas o dimensiones, cuando, con arreglo a sus características, puedan desarrollar una velocidad superior a 60 km/h en llano y cumplan las condiciones que se señalan en el anexo III de este reglamento.</w:t>
      </w:r>
    </w:p>
    <w:p w:rsidR="00BA3FD2" w:rsidRPr="00577BBA" w:rsidRDefault="00BA3FD2" w:rsidP="00BB44FC">
      <w:pPr>
        <w:jc w:val="both"/>
        <w:rPr>
          <w:rFonts w:ascii="Arial" w:eastAsia="Times New Roman" w:hAnsi="Arial" w:cs="Arial"/>
          <w:sz w:val="20"/>
          <w:szCs w:val="20"/>
        </w:rPr>
      </w:pPr>
    </w:p>
    <w:p w:rsidR="001759C7" w:rsidRPr="00BA3FD2"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BA3FD2">
        <w:rPr>
          <w:rStyle w:val="Textoennegrita"/>
          <w:rFonts w:ascii="Arial" w:eastAsia="Times New Roman" w:hAnsi="Arial" w:cs="Arial"/>
          <w:color w:val="002060"/>
          <w:sz w:val="20"/>
          <w:szCs w:val="20"/>
        </w:rPr>
        <w:t>Artículo 39. Limitaciones a la circulación.</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Con sujeción a lo dispuesto en los apartados siguientes, se podrán establecer limitaciones de circulación, temporales o permanentes, en las vías objeto de la legislación sobre tráfico, circulación de vehículos a motor y seguridad vial, cuando así lo exijan las condiciones de seguridad o fluidez de la circulación.</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 xml:space="preserve">2. En determinados itinerarios, o en partes o tramos de ellos comprendidos dentro de las vías públicas interurbanas, así como en tramos urbanos, incluso travesías, se podrán establecer restricciones temporales o permanentes a la circulación de camiones con masa máxima autorizada superior a 3.500 kilogramos, furgones, conjuntos de vehículos, vehículos articulados y vehículos especiales, así como a vehículos en general que no alcancen o no les esté permitido alcanzar la velocidad mínima que pudiera fijarse, cuando, por razón de festividades, vacaciones estacionales o </w:t>
      </w:r>
      <w:r w:rsidR="00BC4784" w:rsidRPr="00577BBA">
        <w:rPr>
          <w:rFonts w:ascii="Arial" w:hAnsi="Arial" w:cs="Arial"/>
          <w:sz w:val="20"/>
          <w:szCs w:val="20"/>
        </w:rPr>
        <w:lastRenderedPageBreak/>
        <w:t>desplazamientos masivos de vehículos, se prevean elevadas intensidades de tráfico, o cuando las condiciones en que ordinariamente se desarrolle aquél lo hagan necesario o conveniente.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Asimismo por razones de seguridad podrán establecerse restricciones temporales o permanentes a la circulación de vehículos en los que su propia peligrosidad o la de su carga aconsejen su alejamiento de núcleos urbanos, de zonas ambientalmente sensibles o de tramos singulares como puentes o túneles, o su tránsito fuera de horas de gran intensidad de circulación.</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Corresponde establecer las aludidas restricciones al organismo autónomo Jefatura Central de Tráfico o, en su caso, a la autoridad de tráfico de la comunidad autónoma que tenga transferida la ejecución de la referida competencia.</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Las restricciones serán publicadas, en todo caso, con una antelación mínima de ocho días hábiles en el «Boletín Oficial del Estado» y, facultativamente, en los diarios oficiales de las comunidades autónomas citadas en el apartado anterior.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casos imprevistos o por circunstancias excepcionales, cuando se estime necesario para lograr una mayor fluidez o seguridad de la circulación, serán los agentes de la autoridad responsable de la vigilancia y disciplina del tráfico los que, durante el tiempo necesario, determinen las restricciones mediante la adopción de las medidas oportunas.</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En caso de reconocida urgencia podrán concederse autorizaciones especiales para la circulación de vehículos dentro de los itinerarios y plazos objeto de las restricciones impuestas conforme a lo establecido en los apartados anteriores, previa justificación de la necesidad ineludible de efectuar el desplazamiento por esos itinerarios y en los períodos objeto de restricción.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estas autorizaciones especiales se hará constar la matrícula y características principales del vehículo a que se refieran, mercancía transportada, vías a las que afecta y las condiciones a que en cada caso deben sujetarse.</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6. Corresponde otorgar las autorizaciones a que se refiere el apartado anterior a la autoridad que estableció las restricciones.</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7. Las restricciones a la circulación reguladas en este artículo son independientes y no excluyen las que establezcan otras autoridades con arreglo a sus específicas competencias.</w:t>
      </w:r>
    </w:p>
    <w:p w:rsidR="001759C7"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8. Los supuestos de circulación en vías restringidas sin la autorización contemplada en el apartado 5 tendrán la consideración de infracción, que se sancionará conforme prevé el artículo 67.2 del texto articulado de la Ley sobre tráfico, circulación de vehículos a motor y seguridad vial.</w:t>
      </w:r>
    </w:p>
    <w:p w:rsidR="00BA3FD2" w:rsidRPr="00577BBA" w:rsidRDefault="00BA3FD2" w:rsidP="00BB44FC">
      <w:pPr>
        <w:jc w:val="both"/>
        <w:rPr>
          <w:rFonts w:ascii="Arial" w:eastAsia="Times New Roman" w:hAnsi="Arial" w:cs="Arial"/>
          <w:sz w:val="20"/>
          <w:szCs w:val="20"/>
        </w:rPr>
      </w:pPr>
    </w:p>
    <w:p w:rsidR="001759C7" w:rsidRPr="00BA3FD2"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BA3FD2">
        <w:rPr>
          <w:rStyle w:val="Textoennegrita"/>
          <w:rFonts w:ascii="Arial" w:eastAsia="Times New Roman" w:hAnsi="Arial" w:cs="Arial"/>
          <w:color w:val="002060"/>
          <w:sz w:val="20"/>
          <w:szCs w:val="20"/>
        </w:rPr>
        <w:t>Artículo 40. Carriles reversibles.</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En las calzadas con doble sentido de la circulación, cuando las marcas dobles discontinuas delimiten un carril por ambos lados, indican que éste es reversible, es decir, que en él la circulación puede estar regulada en uno o en otro sentido mediante semáforos de carril u otros medios. Los conductores que circulen por dicho carril deberán llevar encendida, al menos, la luz de corto alcance o de cruce en sus vehículos tanto de día como de noche, de acuerdo con lo dispuesto en el artículo 104.</w:t>
      </w:r>
    </w:p>
    <w:p w:rsidR="001759C7"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Los supuestos de circulación en sentido contrario al estipulado tendrán la consideración de infracciones muy graves, conforme se prevé en el artículo 65.5.f) del texto articulado.</w:t>
      </w:r>
    </w:p>
    <w:p w:rsidR="00BA3FD2" w:rsidRPr="00577BBA" w:rsidRDefault="00BA3FD2" w:rsidP="00BB44FC">
      <w:pPr>
        <w:pStyle w:val="NormalWeb"/>
        <w:spacing w:before="0" w:beforeAutospacing="0" w:after="0" w:afterAutospacing="0"/>
        <w:jc w:val="both"/>
        <w:rPr>
          <w:rFonts w:ascii="Arial" w:hAnsi="Arial" w:cs="Arial"/>
          <w:sz w:val="20"/>
          <w:szCs w:val="20"/>
        </w:rPr>
      </w:pPr>
    </w:p>
    <w:p w:rsidR="001759C7" w:rsidRPr="00BA3FD2" w:rsidRDefault="00BC4784" w:rsidP="001B1545">
      <w:pPr>
        <w:pStyle w:val="Prrafodelista"/>
        <w:numPr>
          <w:ilvl w:val="0"/>
          <w:numId w:val="2"/>
        </w:numPr>
        <w:ind w:left="1985" w:hanging="567"/>
        <w:jc w:val="both"/>
        <w:rPr>
          <w:rFonts w:ascii="Arial" w:hAnsi="Arial" w:cs="Arial"/>
          <w:color w:val="002060"/>
          <w:sz w:val="20"/>
          <w:szCs w:val="20"/>
        </w:rPr>
      </w:pPr>
      <w:r w:rsidRPr="00BA3FD2">
        <w:rPr>
          <w:rStyle w:val="Textoennegrita"/>
          <w:rFonts w:ascii="Arial" w:hAnsi="Arial" w:cs="Arial"/>
          <w:color w:val="002060"/>
          <w:sz w:val="20"/>
          <w:szCs w:val="20"/>
        </w:rPr>
        <w:t>Artículo 41. Carriles de utilización en sentido contrario al habitual.</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Cuando las calzadas dispongan de más de un carril de circulación en cada sentido de marcha, la autoridad encargada de la regulación del tráfico podrá habilitar, por razones de fluidez de la circulación, carriles para su utilización en sentido contrario al habitual, debidamente señalizados con arreglo a lo dispuesto en el artículo 144.</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utilización de los carriles habilitados para la circulación en sentido contrario al habitual queda limitada a las motocicletas y turismos, y está prohibida, por lo tanto, al resto de los vehículos, incluidos los turismos con remolque. Los usuarios de este tipo de carriles circularán siempre, al menos, con la luz de corto alcance o de cruce encendida, tanto de día como de noche, a una velocidad máxima de 80 kilómetros por hora y a una mínima de 60, o inferiores si así estuviera establecido o específicamente señalizado, y no podrán desplazarse lateralmente invadiendo el carril o carriles destinados al sentido normal de la circulación, ni siquiera para adelantar.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Los conductores de los vehículos que circulen por carriles destinados al sentido normal de circulación, contiguos al habilitado para circulación en sentido contrario al habitual, tampoco podrán desplazarse lateralmente invadiendo los habilitados para ser utilizados en sentido contrario al habitual ; llevarán encendida la luz de corto alcance o cruce, al menos, tanto de día como de noche ; y, además, si disponen de un solo carril en su sentido de circulación, lo harán a una velocidad máxima de 80 </w:t>
      </w:r>
      <w:r w:rsidRPr="00577BBA">
        <w:rPr>
          <w:rFonts w:ascii="Arial" w:hAnsi="Arial" w:cs="Arial"/>
          <w:sz w:val="20"/>
          <w:szCs w:val="20"/>
        </w:rPr>
        <w:lastRenderedPageBreak/>
        <w:t>kilómetros por hora y a una mínima de 60, o inferiores si así estuviera establecido o específicamente señalizado, y si disponen de más de un carril en su sentido de circulación, lo harán a las velocidades que se establecen en los artículos 48.1.a)1.ª y 2.a, 49 y 50. Dichos usuarios y conductores pondrán especial cuidado en evitar alterar los elementos de balizamiento permanentes o móviles.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autoridad titular de la carretera también podrá habilitar carriles para su utilización en sentido contrario al habitual, de acuerdo con el organismo autónomo Jefatura Central de Tráfico o, en su caso, con la autoridad autonómica responsable del tráfico, cuando la realización de trabajos en la calzada lo haga necesario, y, en este caso, podrán circular por dichos carriles todos los tipos de vehículos que estén autorizados a circular por la vía en obra, salvo prohibición expresa, en las mismas condiciones establecidas en los párrafos anteriores.</w:t>
      </w:r>
    </w:p>
    <w:p w:rsidR="001759C7"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Los supuestos de circulación en sentido contrario al estipulado o con vulneración de los límites de velocidad tendrán la consideración de infracciones muy graves, en el primer caso, y de infracciones graves o muy graves, según corresponda, por el exceso de velocidad, conforme se prevé en los artículos 65.5.f), 65.4.c) y 65.5.e), respectivamente, todos ellos del texto articulado.</w:t>
      </w:r>
    </w:p>
    <w:p w:rsidR="00BA3FD2" w:rsidRPr="00577BBA" w:rsidRDefault="00BA3FD2" w:rsidP="00BB44FC">
      <w:pPr>
        <w:pStyle w:val="NormalWeb"/>
        <w:spacing w:before="0" w:beforeAutospacing="0" w:after="0" w:afterAutospacing="0"/>
        <w:jc w:val="both"/>
        <w:rPr>
          <w:rFonts w:ascii="Arial" w:hAnsi="Arial" w:cs="Arial"/>
          <w:sz w:val="20"/>
          <w:szCs w:val="20"/>
        </w:rPr>
      </w:pPr>
    </w:p>
    <w:p w:rsidR="001759C7" w:rsidRPr="00BA3FD2" w:rsidRDefault="00BC4784" w:rsidP="001B1545">
      <w:pPr>
        <w:pStyle w:val="Prrafodelista"/>
        <w:numPr>
          <w:ilvl w:val="0"/>
          <w:numId w:val="2"/>
        </w:numPr>
        <w:ind w:left="1985" w:hanging="567"/>
        <w:jc w:val="both"/>
        <w:rPr>
          <w:rFonts w:ascii="Arial" w:hAnsi="Arial" w:cs="Arial"/>
          <w:color w:val="002060"/>
          <w:sz w:val="20"/>
          <w:szCs w:val="20"/>
        </w:rPr>
      </w:pPr>
      <w:r w:rsidRPr="00BA3FD2">
        <w:rPr>
          <w:rStyle w:val="Textoennegrita"/>
          <w:rFonts w:ascii="Arial" w:hAnsi="Arial" w:cs="Arial"/>
          <w:color w:val="002060"/>
          <w:sz w:val="20"/>
          <w:szCs w:val="20"/>
        </w:rPr>
        <w:t>Artículo 42. Carriles adicionales circunstanciales de circulación.</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En las calzadas con doble sentido de la circulación y arcenes, cuando la anchura de la plataforma lo permita, la autoridad encargada de la regulación del tráfico podrá habilitar un carril adicional de circulación en uno de los sentidos de la marcha, mediante la utilización de elementos provisionales de señalización y balizamiento, que modifiquen la zona de rodadura de los vehículos en el centro de la calzada.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habilitación de este carril adicional circunstancial de circulación supone, mediante la utilización de ambos arcenes, disponer de dos carriles en un sentido de circulación y de uno en el otro. En cualquier caso, esta circunstancia estará debidamente señalizada. Los vehículos que circulen por los arcenes y por dicho carril adicional lo harán a una velocidad máxima de 80 kilómetros por hora y a una mínima de 60, o inferiores si así estuviera establecido o específicamente señalizado, deberán utilizar al menos el alumbrado de corto alcance o de cruce tanto de día como de noche y deberán observarse, en cuanto sean aplicables, las normas contenidas en el artículo anterior.</w:t>
      </w:r>
    </w:p>
    <w:p w:rsidR="001759C7"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Los supuestos de circulación en sentido contrario al estipulado o con vulneración de los límites de velocidad tendrán la consideración de infracciones muy graves, en el primer caso, y de infracciones graves o muy graves, según corresponda, por el exceso de velocidad, conforme se prevé en los artículos 65.5.f), 65.4.c) y 65.5.e), respectivamente, todos ellos del texto articulado.</w:t>
      </w:r>
    </w:p>
    <w:p w:rsidR="00BA3FD2" w:rsidRDefault="00BA3FD2" w:rsidP="00BB44FC">
      <w:pPr>
        <w:pStyle w:val="NormalWeb"/>
        <w:spacing w:before="0" w:beforeAutospacing="0" w:after="0" w:afterAutospacing="0"/>
        <w:jc w:val="both"/>
        <w:rPr>
          <w:rFonts w:ascii="Arial" w:hAnsi="Arial" w:cs="Arial"/>
          <w:sz w:val="20"/>
          <w:szCs w:val="20"/>
        </w:rPr>
      </w:pPr>
    </w:p>
    <w:p w:rsidR="00B9247E" w:rsidRDefault="00B9247E" w:rsidP="00BB44FC">
      <w:pPr>
        <w:pStyle w:val="NormalWeb"/>
        <w:spacing w:before="0" w:beforeAutospacing="0" w:after="0" w:afterAutospacing="0"/>
        <w:jc w:val="both"/>
        <w:rPr>
          <w:rFonts w:ascii="Arial" w:hAnsi="Arial" w:cs="Arial"/>
          <w:sz w:val="20"/>
          <w:szCs w:val="20"/>
        </w:rPr>
      </w:pPr>
    </w:p>
    <w:p w:rsidR="00BA3FD2" w:rsidRPr="00577BBA" w:rsidRDefault="00BA3FD2" w:rsidP="00BB44FC">
      <w:pPr>
        <w:pStyle w:val="NormalWeb"/>
        <w:spacing w:before="0" w:beforeAutospacing="0" w:after="0" w:afterAutospacing="0"/>
        <w:jc w:val="both"/>
        <w:rPr>
          <w:rFonts w:ascii="Arial" w:hAnsi="Arial" w:cs="Arial"/>
          <w:sz w:val="20"/>
          <w:szCs w:val="20"/>
        </w:rPr>
      </w:pPr>
    </w:p>
    <w:p w:rsidR="001759C7" w:rsidRPr="00BA3FD2"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A3FD2">
        <w:rPr>
          <w:rStyle w:val="Textoennegrita"/>
          <w:rFonts w:ascii="Arial" w:hAnsi="Arial" w:cs="Arial"/>
          <w:color w:val="002060"/>
          <w:sz w:val="20"/>
          <w:szCs w:val="20"/>
        </w:rPr>
        <w:t>Sección 5. Refugios, isletas o dispositivos de guía o análogos</w:t>
      </w:r>
    </w:p>
    <w:p w:rsidR="00BA3FD2" w:rsidRPr="00BA3FD2" w:rsidRDefault="00BA3FD2" w:rsidP="00BB44FC">
      <w:pPr>
        <w:pStyle w:val="NormalWeb"/>
        <w:spacing w:before="0" w:beforeAutospacing="0" w:after="0" w:afterAutospacing="0"/>
        <w:jc w:val="both"/>
        <w:rPr>
          <w:rFonts w:ascii="Arial" w:hAnsi="Arial" w:cs="Arial"/>
          <w:color w:val="002060"/>
          <w:sz w:val="20"/>
          <w:szCs w:val="20"/>
        </w:rPr>
      </w:pPr>
    </w:p>
    <w:p w:rsidR="001759C7" w:rsidRPr="00BA3FD2" w:rsidRDefault="00BC4784" w:rsidP="001B1545">
      <w:pPr>
        <w:pStyle w:val="Prrafodelista"/>
        <w:numPr>
          <w:ilvl w:val="0"/>
          <w:numId w:val="2"/>
        </w:numPr>
        <w:ind w:left="1985" w:hanging="567"/>
        <w:jc w:val="both"/>
        <w:rPr>
          <w:rFonts w:ascii="Arial" w:hAnsi="Arial" w:cs="Arial"/>
          <w:color w:val="002060"/>
          <w:sz w:val="20"/>
          <w:szCs w:val="20"/>
        </w:rPr>
      </w:pPr>
      <w:r w:rsidRPr="00BA3FD2">
        <w:rPr>
          <w:rStyle w:val="Textoennegrita"/>
          <w:rFonts w:ascii="Arial" w:hAnsi="Arial" w:cs="Arial"/>
          <w:color w:val="002060"/>
          <w:sz w:val="20"/>
          <w:szCs w:val="20"/>
        </w:rPr>
        <w:t>Artículo 43. Sentido de la circulación.</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Cuando en la vía existan refugios, isletas o dispositivos de guía, se circulará por la parte de la calzada que quede a la derecha de éstos, en el sentido de la marcha, salvo cuando estén situados en una vía de sentido único o dentro de la parte correspondiente a un solo sentido de circulación, en cuyo caso podrá hacerse por cualquiera de los dos lados (artículo 17 del texto articulado).</w:t>
      </w:r>
    </w:p>
    <w:p w:rsidR="001759C7" w:rsidRPr="00577BBA" w:rsidRDefault="00BA3FD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En las plazas, glorietas y encuentros de vías los vehículos circularán dejando a su izquierda el centro de aquéllas.</w:t>
      </w:r>
    </w:p>
    <w:p w:rsidR="001759C7" w:rsidRPr="00577BBA" w:rsidRDefault="00BA3FD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Los supuestos de circulación en sentido contrario al estipulado tendrán la consideración de infracciones muy graves, aunque no existan refugios, isletas o dispositivos de vía, conforme se prevé en el artículo 65.5.f) del texto articulado.</w:t>
      </w:r>
    </w:p>
    <w:p w:rsidR="00BA3FD2" w:rsidRDefault="00BA3FD2" w:rsidP="00BB44FC">
      <w:pPr>
        <w:pStyle w:val="NormalWeb"/>
        <w:spacing w:before="0" w:beforeAutospacing="0" w:after="0" w:afterAutospacing="0"/>
        <w:jc w:val="both"/>
        <w:rPr>
          <w:rStyle w:val="Textoennegrita"/>
          <w:rFonts w:ascii="Arial" w:hAnsi="Arial" w:cs="Arial"/>
          <w:sz w:val="20"/>
          <w:szCs w:val="20"/>
        </w:rPr>
      </w:pPr>
    </w:p>
    <w:p w:rsidR="00BA3FD2" w:rsidRDefault="00BA3FD2"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1759C7" w:rsidRPr="00BA3FD2"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A3FD2">
        <w:rPr>
          <w:rStyle w:val="Textoennegrita"/>
          <w:rFonts w:ascii="Arial" w:hAnsi="Arial" w:cs="Arial"/>
          <w:color w:val="002060"/>
          <w:sz w:val="20"/>
          <w:szCs w:val="20"/>
        </w:rPr>
        <w:t>Sección 6. División de las vías en calzadas</w:t>
      </w:r>
    </w:p>
    <w:p w:rsidR="00BA3FD2" w:rsidRPr="00BA3FD2" w:rsidRDefault="00BA3FD2" w:rsidP="00BB44FC">
      <w:pPr>
        <w:pStyle w:val="NormalWeb"/>
        <w:spacing w:before="0" w:beforeAutospacing="0" w:after="0" w:afterAutospacing="0"/>
        <w:jc w:val="both"/>
        <w:rPr>
          <w:rFonts w:ascii="Arial" w:hAnsi="Arial" w:cs="Arial"/>
          <w:color w:val="002060"/>
          <w:sz w:val="20"/>
          <w:szCs w:val="20"/>
        </w:rPr>
      </w:pPr>
    </w:p>
    <w:p w:rsidR="001759C7" w:rsidRPr="00BA3FD2" w:rsidRDefault="00BC4784" w:rsidP="001B1545">
      <w:pPr>
        <w:pStyle w:val="Prrafodelista"/>
        <w:numPr>
          <w:ilvl w:val="0"/>
          <w:numId w:val="2"/>
        </w:numPr>
        <w:ind w:left="1985" w:hanging="567"/>
        <w:jc w:val="both"/>
        <w:rPr>
          <w:rFonts w:ascii="Arial" w:hAnsi="Arial" w:cs="Arial"/>
          <w:color w:val="002060"/>
          <w:sz w:val="20"/>
          <w:szCs w:val="20"/>
        </w:rPr>
      </w:pPr>
      <w:r w:rsidRPr="00BA3FD2">
        <w:rPr>
          <w:rStyle w:val="Textoennegrita"/>
          <w:rFonts w:ascii="Arial" w:hAnsi="Arial" w:cs="Arial"/>
          <w:color w:val="002060"/>
          <w:sz w:val="20"/>
          <w:szCs w:val="20"/>
        </w:rPr>
        <w:t>Artículo 44. Utilización de las calzadas.</w:t>
      </w:r>
    </w:p>
    <w:p w:rsidR="001759C7" w:rsidRPr="00577BBA" w:rsidRDefault="008B0A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En las vías divididas en dos calzadas, en el sentido de su longitud, por medianas, separadores o dispositivos análogos los vehículos deben utilizar la calzada de la derecha, en relación con el sentido de su marcha.</w:t>
      </w:r>
    </w:p>
    <w:p w:rsidR="001759C7" w:rsidRPr="00577BBA" w:rsidRDefault="008B0A84" w:rsidP="00BB44FC">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Cuando la división determine tres calzadas, la central podrá estar destinada a la circulación en los dos sentidos, o en un sentido único, permanente o temporal, según se disponga mediante las correspondientes señales, y las laterales para la circulación en uno sólo, sin perjuicio de que el organismo autónomo Jefatura Central de Tráfico o, en su caso, la autoridad autonómica o local responsable de la regulación del tráfico pueda establecer para estas últimas o para alguno de los carriles otro sentido de circulación, que habrá de estar convenientemente señalizado.</w:t>
      </w:r>
    </w:p>
    <w:p w:rsidR="001759C7" w:rsidRPr="00577BBA" w:rsidRDefault="008B0A84" w:rsidP="008B0A8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Los supuestos de circulación en sentido contrario al estipulado tendrán la consideración de infracciones muy graves, conforme se prevé en el artículo 65.5.f) del texto articulado.</w:t>
      </w:r>
    </w:p>
    <w:p w:rsidR="008B0A84" w:rsidRDefault="008B0A84" w:rsidP="00BB44FC">
      <w:pPr>
        <w:pStyle w:val="NormalWeb"/>
        <w:spacing w:before="0" w:beforeAutospacing="0" w:after="0" w:afterAutospacing="0"/>
        <w:jc w:val="both"/>
        <w:rPr>
          <w:rStyle w:val="Textoennegrita"/>
          <w:rFonts w:ascii="Arial" w:hAnsi="Arial" w:cs="Arial"/>
          <w:sz w:val="20"/>
          <w:szCs w:val="20"/>
        </w:rPr>
      </w:pPr>
    </w:p>
    <w:p w:rsidR="008B0A84" w:rsidRDefault="008B0A84" w:rsidP="00BB44FC">
      <w:pPr>
        <w:pStyle w:val="NormalWeb"/>
        <w:spacing w:before="0" w:beforeAutospacing="0" w:after="0" w:afterAutospacing="0"/>
        <w:jc w:val="both"/>
        <w:rPr>
          <w:rStyle w:val="Textoennegrita"/>
          <w:rFonts w:ascii="Arial" w:hAnsi="Arial" w:cs="Arial"/>
          <w:sz w:val="20"/>
          <w:szCs w:val="20"/>
        </w:rPr>
      </w:pPr>
    </w:p>
    <w:p w:rsidR="008B0A84" w:rsidRDefault="008B0A84" w:rsidP="00BB44FC">
      <w:pPr>
        <w:pStyle w:val="NormalWeb"/>
        <w:spacing w:before="0" w:beforeAutospacing="0" w:after="0" w:afterAutospacing="0"/>
        <w:jc w:val="both"/>
        <w:rPr>
          <w:rStyle w:val="Textoennegrita"/>
          <w:rFonts w:ascii="Arial" w:hAnsi="Arial" w:cs="Arial"/>
          <w:sz w:val="20"/>
          <w:szCs w:val="20"/>
        </w:rPr>
      </w:pPr>
    </w:p>
    <w:p w:rsidR="001759C7" w:rsidRPr="008B0A84"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8B0A84">
        <w:rPr>
          <w:rStyle w:val="Textoennegrita"/>
          <w:rFonts w:ascii="Arial" w:hAnsi="Arial" w:cs="Arial"/>
          <w:color w:val="002060"/>
          <w:sz w:val="20"/>
          <w:szCs w:val="20"/>
        </w:rPr>
        <w:t>CAPÍTULO II</w:t>
      </w:r>
    </w:p>
    <w:p w:rsidR="001759C7" w:rsidRPr="008B0A84" w:rsidRDefault="00BC4784" w:rsidP="00BB44FC">
      <w:pPr>
        <w:jc w:val="both"/>
        <w:rPr>
          <w:rFonts w:ascii="Arial" w:eastAsia="Times New Roman" w:hAnsi="Arial" w:cs="Arial"/>
          <w:color w:val="002060"/>
          <w:sz w:val="20"/>
          <w:szCs w:val="20"/>
        </w:rPr>
      </w:pPr>
      <w:r w:rsidRPr="008B0A84">
        <w:rPr>
          <w:rStyle w:val="Textoennegrita"/>
          <w:rFonts w:ascii="Arial" w:eastAsia="Times New Roman" w:hAnsi="Arial" w:cs="Arial"/>
          <w:color w:val="002060"/>
          <w:sz w:val="20"/>
          <w:szCs w:val="20"/>
        </w:rPr>
        <w:t>Velocidad</w:t>
      </w:r>
    </w:p>
    <w:p w:rsidR="001759C7" w:rsidRPr="008B0A84" w:rsidRDefault="00BC4784" w:rsidP="00BB44FC">
      <w:pPr>
        <w:jc w:val="both"/>
        <w:rPr>
          <w:rStyle w:val="Textoennegrita"/>
          <w:rFonts w:ascii="Arial" w:eastAsia="Times New Roman" w:hAnsi="Arial" w:cs="Arial"/>
          <w:color w:val="002060"/>
          <w:sz w:val="20"/>
          <w:szCs w:val="20"/>
        </w:rPr>
      </w:pPr>
      <w:r w:rsidRPr="008B0A84">
        <w:rPr>
          <w:rStyle w:val="Textoennegrita"/>
          <w:rFonts w:ascii="Arial" w:eastAsia="Times New Roman" w:hAnsi="Arial" w:cs="Arial"/>
          <w:color w:val="002060"/>
          <w:sz w:val="20"/>
          <w:szCs w:val="20"/>
        </w:rPr>
        <w:t>Sección 1. Límites de velocidad</w:t>
      </w:r>
    </w:p>
    <w:p w:rsidR="008B0A84" w:rsidRPr="008B0A84" w:rsidRDefault="008B0A84" w:rsidP="00BB44FC">
      <w:pPr>
        <w:jc w:val="both"/>
        <w:rPr>
          <w:rFonts w:ascii="Arial" w:eastAsia="Times New Roman" w:hAnsi="Arial" w:cs="Arial"/>
          <w:color w:val="002060"/>
          <w:sz w:val="20"/>
          <w:szCs w:val="20"/>
        </w:rPr>
      </w:pPr>
    </w:p>
    <w:p w:rsidR="001759C7" w:rsidRPr="008B0A84"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8B0A84">
        <w:rPr>
          <w:rStyle w:val="Textoennegrita"/>
          <w:rFonts w:ascii="Arial" w:eastAsia="Times New Roman" w:hAnsi="Arial" w:cs="Arial"/>
          <w:color w:val="002060"/>
          <w:sz w:val="20"/>
          <w:szCs w:val="20"/>
        </w:rPr>
        <w:t>Artículo 45. Adecuación de la velocidad a las circunstancias.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Todo conductor está obligado a respetar los límites de velocidad establecidos y a tener en cuenta, además, sus propias condiciones físicas y psíquicas, las características y el estado de la vía, del vehículo y de su carga, las condiciones meteorológicas, ambientales y de circulación, y, en general, cuantas circunstancias concurran en cada momento, a fin de adecuar la velocidad de su vehículo a ellas, de manera que siempre pueda detenerlo dentro de los límites de su campo de visión y ante cualquier obstáculo que pueda presentarse (artículo 19.1 del texto articulado).</w:t>
      </w:r>
    </w:p>
    <w:p w:rsidR="008B0A84" w:rsidRPr="00577BBA" w:rsidRDefault="008B0A84" w:rsidP="00BB44FC">
      <w:pPr>
        <w:jc w:val="both"/>
        <w:rPr>
          <w:rFonts w:ascii="Arial" w:eastAsia="Times New Roman" w:hAnsi="Arial" w:cs="Arial"/>
          <w:sz w:val="20"/>
          <w:szCs w:val="20"/>
        </w:rPr>
      </w:pPr>
    </w:p>
    <w:p w:rsidR="001759C7" w:rsidRPr="008B0A84"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8B0A84">
        <w:rPr>
          <w:rStyle w:val="Textoennegrita"/>
          <w:rFonts w:ascii="Arial" w:eastAsia="Times New Roman" w:hAnsi="Arial" w:cs="Arial"/>
          <w:color w:val="002060"/>
          <w:sz w:val="20"/>
          <w:szCs w:val="20"/>
        </w:rPr>
        <w:t>Artículo 46. Moderación de la velocidad. Casos.</w:t>
      </w:r>
    </w:p>
    <w:p w:rsidR="001759C7" w:rsidRPr="00577BBA" w:rsidRDefault="008B0A84"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Se circulará a velocidad moderada y, si fuera preciso, se detendrá el vehículo cuando las circunstancias lo exijan, especialmente en los casos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Cuando haya peatones en la parte de la vía que se esté utilizando o pueda preverse racionalmente su irrupción en ella, principalmente si se trata de niños, ancianos, invidentes u otras personas manifiestamente impedidas.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Al aproximarse a ciclos circulando, así como en las intersecciones y en las proximidades de vías de uso exclusivo de ciclos y de los pasos de peatones no regulados por semáforo o agentes de la circulación, así como al acercarse a mercados, centros docentes o a lugares en que sea previsible la presencia de niños.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Cuando haya animales en la parte de la vía que se esté utilizando o pueda preverse racionalmente su irrupción en ella.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En los tramos con edificios de inmediato acceso a la parte de la vía que se esté utilizando.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Al aproximarse a un autobús en situación de parada, principalmente si se trata de un autobús de transporte escolar.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f) Fuera de poblado al acercarse a vehículos inmovilizados en la calzada y a ciclos que circulan por ella o por su arcén.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g) Al circular por pavimento deslizante o cuando pueda salpicarse o proyectarse agua, gravilla u otras materias a los demás usuarios de la 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h) Al aproximarse a pasos a nivel, a glorietas e intersecciones en que no se goce de prioridad, a lugares de reducida visibilidad o a estrechamientos.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Si las intersecciones están debidamente señalizadas y la visibilidad de la vía es prácticamente nula, la velocidad de los vehículos no deberá exceder de 50 kilómetros por hora.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 En el cruce con otro vehículo, cuando las circunstancias de la vía, de los vehículos o las meteorológicas o ambientales no permitan realizarlo con seguridad.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j) En caso de deslumbramiento, de conformidad con lo dispuesto en el artículo 102.3.</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k) En los casos de niebla densa, lluvia intensa, nevada o nubes de polvo o humo.</w:t>
      </w:r>
    </w:p>
    <w:p w:rsidR="001759C7" w:rsidRDefault="008B0A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normas de este precepto tendrán la consideración de graves o muy graves, según corresponda por el exceso de velocidad, conforme se prevé en los artículos 65.4.c) y 65.5.e), ambos del texto articulado.</w:t>
      </w:r>
    </w:p>
    <w:p w:rsidR="008B0A84" w:rsidRPr="00577BBA" w:rsidRDefault="008B0A84" w:rsidP="00BB44FC">
      <w:pPr>
        <w:pStyle w:val="NormalWeb"/>
        <w:spacing w:before="0" w:beforeAutospacing="0" w:after="0" w:afterAutospacing="0"/>
        <w:jc w:val="both"/>
        <w:rPr>
          <w:rFonts w:ascii="Arial" w:hAnsi="Arial" w:cs="Arial"/>
          <w:sz w:val="20"/>
          <w:szCs w:val="20"/>
        </w:rPr>
      </w:pPr>
    </w:p>
    <w:p w:rsidR="001759C7" w:rsidRPr="008B0A84" w:rsidRDefault="00BC4784" w:rsidP="001B1545">
      <w:pPr>
        <w:pStyle w:val="Prrafodelista"/>
        <w:numPr>
          <w:ilvl w:val="0"/>
          <w:numId w:val="2"/>
        </w:numPr>
        <w:ind w:left="1985" w:hanging="567"/>
        <w:jc w:val="both"/>
        <w:rPr>
          <w:rFonts w:ascii="Arial" w:hAnsi="Arial" w:cs="Arial"/>
          <w:color w:val="002060"/>
          <w:sz w:val="20"/>
          <w:szCs w:val="20"/>
        </w:rPr>
      </w:pPr>
      <w:r w:rsidRPr="008B0A84">
        <w:rPr>
          <w:rStyle w:val="Textoennegrita"/>
          <w:rFonts w:ascii="Arial" w:hAnsi="Arial" w:cs="Arial"/>
          <w:color w:val="002060"/>
          <w:sz w:val="20"/>
          <w:szCs w:val="20"/>
        </w:rPr>
        <w:t>Artículo 47. Velocidades máximas y mínimas.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Los titulares de la vía fijarán, mediante el empleo de la señalización correspondiente, las limitaciones de velocidad específicas que correspondan con arreglo a las características del tramo de la vía. En defecto de señalización específica, se cumplirá la genérica establecida para cada vía.</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El organismo autónomo Jefatura Central de Tráfico o, en su caso, la autoridad autonómica o local responsable de la regulación y control del tráfico, cuando las condiciones bajo las que se desarrolla la circulación así lo aconsejen, podrá fijar limitaciones de velocidad con carácter temporal mediante la correspondiente señalización circunstancial o variable.</w:t>
      </w:r>
    </w:p>
    <w:p w:rsidR="008B0A84" w:rsidRPr="00577BBA" w:rsidRDefault="008B0A84" w:rsidP="00BB44FC">
      <w:pPr>
        <w:jc w:val="both"/>
        <w:rPr>
          <w:rFonts w:ascii="Arial" w:eastAsia="Times New Roman" w:hAnsi="Arial" w:cs="Arial"/>
          <w:sz w:val="20"/>
          <w:szCs w:val="20"/>
        </w:rPr>
      </w:pPr>
    </w:p>
    <w:p w:rsidR="001759C7" w:rsidRPr="008B0A84"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8B0A84">
        <w:rPr>
          <w:rStyle w:val="Textoennegrita"/>
          <w:rFonts w:ascii="Arial" w:eastAsia="Times New Roman" w:hAnsi="Arial" w:cs="Arial"/>
          <w:color w:val="002060"/>
          <w:sz w:val="20"/>
          <w:szCs w:val="20"/>
        </w:rPr>
        <w:t>Artículo 48. Velocidades máximas en vías fuera de poblado.</w:t>
      </w:r>
    </w:p>
    <w:p w:rsidR="001759C7" w:rsidRPr="00577BBA" w:rsidRDefault="008B0A84"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Las velocidades máximas que no deberán ser rebasadas, salvo en los supuestos previstos en el artículo 51, son las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Para automóviles:</w:t>
      </w:r>
    </w:p>
    <w:p w:rsidR="001759C7" w:rsidRPr="00577BBA" w:rsidRDefault="00B9247E"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1. º</w:t>
      </w:r>
      <w:r w:rsidR="00BC4784" w:rsidRPr="00577BBA">
        <w:rPr>
          <w:rFonts w:ascii="Arial" w:hAnsi="Arial" w:cs="Arial"/>
          <w:sz w:val="20"/>
          <w:szCs w:val="20"/>
        </w:rPr>
        <w:t xml:space="preserve"> En autopistas y autovías: Turismos y motocicletas, 120 kilómetros por hora; autobuses, vehículos derivados de turismo y vehículos mixtos adaptables, 100 kilómetros por hora; camiones, vehículos articulados, </w:t>
      </w:r>
      <w:proofErr w:type="spellStart"/>
      <w:r w:rsidR="00BC4784" w:rsidRPr="00577BBA">
        <w:rPr>
          <w:rFonts w:ascii="Arial" w:hAnsi="Arial" w:cs="Arial"/>
          <w:sz w:val="20"/>
          <w:szCs w:val="20"/>
        </w:rPr>
        <w:t>tractocamiones</w:t>
      </w:r>
      <w:proofErr w:type="spellEnd"/>
      <w:r w:rsidR="00BC4784" w:rsidRPr="00577BBA">
        <w:rPr>
          <w:rFonts w:ascii="Arial" w:hAnsi="Arial" w:cs="Arial"/>
          <w:sz w:val="20"/>
          <w:szCs w:val="20"/>
        </w:rPr>
        <w:t>, furgones y automóviles con remolque de hasta 750 kilogramos, 90 kilómetros por hora; restantes automóviles con remolque, 80 kilómetros por hora.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2.º En carreteras convencionales señalizadas como vías para automóviles y en el resto de carreteras convencionales, siempre que estas últimas tengan un arcén pavimentado de 1,50 metros o más de anchura, o más de un carril para alguno de los sentidos de circulación: turismos y motocicletas, 100 kilómetros por hora; autobuses, vehículos derivados de turismo y vehículos mixtos adaptables, 90 kilómetros por hora; camiones, </w:t>
      </w:r>
      <w:proofErr w:type="spellStart"/>
      <w:r w:rsidRPr="00577BBA">
        <w:rPr>
          <w:rFonts w:ascii="Arial" w:eastAsia="Times New Roman" w:hAnsi="Arial" w:cs="Arial"/>
          <w:sz w:val="20"/>
          <w:szCs w:val="20"/>
        </w:rPr>
        <w:t>tractocamiones</w:t>
      </w:r>
      <w:proofErr w:type="spellEnd"/>
      <w:r w:rsidRPr="00577BBA">
        <w:rPr>
          <w:rFonts w:ascii="Arial" w:eastAsia="Times New Roman" w:hAnsi="Arial" w:cs="Arial"/>
          <w:sz w:val="20"/>
          <w:szCs w:val="20"/>
        </w:rPr>
        <w:t>, furgones, vehículos articulados y automóviles con remolque, 80 kilómetros por hora.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3.º En el resto de las vías fuera de poblado: turismos y motocicletas, 90 kilómetros por hora; autobuses, vehículos derivados de turismo y vehículos mixtos adaptables, 80 kilómetros por hora; camiones, </w:t>
      </w:r>
      <w:proofErr w:type="spellStart"/>
      <w:r w:rsidRPr="00577BBA">
        <w:rPr>
          <w:rFonts w:ascii="Arial" w:hAnsi="Arial" w:cs="Arial"/>
          <w:sz w:val="20"/>
          <w:szCs w:val="20"/>
        </w:rPr>
        <w:t>tractocamiones</w:t>
      </w:r>
      <w:proofErr w:type="spellEnd"/>
      <w:r w:rsidRPr="00577BBA">
        <w:rPr>
          <w:rFonts w:ascii="Arial" w:hAnsi="Arial" w:cs="Arial"/>
          <w:sz w:val="20"/>
          <w:szCs w:val="20"/>
        </w:rPr>
        <w:t>, furgones, vehículos articulados y automóviles con remolque, 70 kilómetros por hora.</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4. º</w:t>
      </w:r>
      <w:r w:rsidR="00BC4784" w:rsidRPr="00577BBA">
        <w:rPr>
          <w:rFonts w:ascii="Arial" w:eastAsia="Times New Roman" w:hAnsi="Arial" w:cs="Arial"/>
          <w:sz w:val="20"/>
          <w:szCs w:val="20"/>
        </w:rPr>
        <w:t xml:space="preserve"> En cualquier tipo de vía donde esté permitida su circulación: vehículos de tres ruedas y cuadriciclos, 70 kilómetros por hora.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Para los vehículos que realicen transporte escolar y de menores o que transporten mercancías peligrosas, se reducirá en 10 kilómetros por hora la velocidad máxima fijada en el párrafo a) en función del tipo de vehículo y de la vía por la que circula.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el supuesto de que en un autobús viajen pasajeros de pie porque así esté autorizado, la velocidad máxima, cualquiera que sea el tipo de vía fuera de poblado, será de 80 kilómetros por hora.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Para vehículos especiales y conjuntos de vehículos, también especiales, aunque sólo tenga tal naturaleza uno de los que integran el conjunto:</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1. º</w:t>
      </w:r>
      <w:r w:rsidR="00BC4784" w:rsidRPr="00577BBA">
        <w:rPr>
          <w:rFonts w:ascii="Arial" w:eastAsia="Times New Roman" w:hAnsi="Arial" w:cs="Arial"/>
          <w:sz w:val="20"/>
          <w:szCs w:val="20"/>
        </w:rPr>
        <w:t xml:space="preserve"> Si carecen de señalización de frenado, llevan remolque o son motocultores: 25 kilómetros por hora.</w:t>
      </w:r>
    </w:p>
    <w:p w:rsidR="001759C7" w:rsidRPr="00577BBA" w:rsidRDefault="00B9247E"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2. º</w:t>
      </w:r>
      <w:r w:rsidR="00BC4784" w:rsidRPr="00577BBA">
        <w:rPr>
          <w:rFonts w:ascii="Arial" w:hAnsi="Arial" w:cs="Arial"/>
          <w:sz w:val="20"/>
          <w:szCs w:val="20"/>
        </w:rPr>
        <w:t xml:space="preserve"> Los restantes vehículos especiales: 40 kilómetros por hora, salvo cuando puedan desarrollar una velocidad superior a los 60 kilómetros por hora en llano con arreglo a sus características, y cumplan las condiciones que se señalan en las normas reguladoras de los </w:t>
      </w:r>
      <w:proofErr w:type="gramStart"/>
      <w:r w:rsidR="00BC4784" w:rsidRPr="00577BBA">
        <w:rPr>
          <w:rFonts w:ascii="Arial" w:hAnsi="Arial" w:cs="Arial"/>
          <w:sz w:val="20"/>
          <w:szCs w:val="20"/>
        </w:rPr>
        <w:t>vehículos ;</w:t>
      </w:r>
      <w:proofErr w:type="gramEnd"/>
      <w:r w:rsidR="00BC4784" w:rsidRPr="00577BBA">
        <w:rPr>
          <w:rFonts w:ascii="Arial" w:hAnsi="Arial" w:cs="Arial"/>
          <w:sz w:val="20"/>
          <w:szCs w:val="20"/>
        </w:rPr>
        <w:t xml:space="preserve"> en tal caso, la velocidad máxima será de 70 kilómetros por hora.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Para vehículos en régimen de transporte especial, la señalada en el anexo III de este reglamento.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Para ciclos, ciclomotores de dos y tres ruedas y cuadriciclos ligeros: 45 kilómetros por hora. No obstante, los conductores de bicicletas podrán superar dicha velocidad máxima en aquellos tramos en los que las circunstancias de la vía permitan desarrollar una velocidad superior.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f) Los vehículos en los que su conductor circule a pie no sobrepasarán la velocidad del paso humano, y los animales que arrastren un vehículo, la del trote.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g) Los vehículos a los que, por razones de ensayo o experimentación, les haya sido concedido un permiso especial para ensayos podrán rebasar las velocidades establecidas como máximas en 30 kilómetros por hora, pero sólo dentro del itinerario fijado y en ningún caso cuando circulen por vías urbanas, travesías o por tramos en los que exista señalización específica que limite la velocidad.</w:t>
      </w:r>
    </w:p>
    <w:p w:rsidR="001759C7" w:rsidRDefault="00557A8A"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este precepto tendrán la consideración de graves o muy graves, según corresponda por el exceso de velocidad, conforme se prevé en los artículos 65.4.a) y 65.5. c), ambos del texto articulado de la Ley sobre tráfico, circulación de vehículos a motor y seguridad vial.</w:t>
      </w:r>
    </w:p>
    <w:p w:rsidR="00557A8A" w:rsidRPr="00577BBA" w:rsidRDefault="00557A8A" w:rsidP="00BB44FC">
      <w:pPr>
        <w:jc w:val="both"/>
        <w:rPr>
          <w:rFonts w:ascii="Arial" w:eastAsia="Times New Roman" w:hAnsi="Arial" w:cs="Arial"/>
          <w:sz w:val="20"/>
          <w:szCs w:val="20"/>
        </w:rPr>
      </w:pPr>
    </w:p>
    <w:p w:rsidR="001759C7" w:rsidRPr="00557A8A" w:rsidRDefault="00BC4784" w:rsidP="001B1545">
      <w:pPr>
        <w:pStyle w:val="Prrafodelista"/>
        <w:numPr>
          <w:ilvl w:val="0"/>
          <w:numId w:val="2"/>
        </w:numPr>
        <w:ind w:left="1985" w:hanging="567"/>
        <w:jc w:val="both"/>
        <w:rPr>
          <w:rStyle w:val="Textoennegrita"/>
          <w:color w:val="002060"/>
        </w:rPr>
      </w:pPr>
      <w:r w:rsidRPr="00557A8A">
        <w:rPr>
          <w:rStyle w:val="Textoennegrita"/>
          <w:rFonts w:ascii="Arial" w:eastAsia="Times New Roman" w:hAnsi="Arial" w:cs="Arial"/>
          <w:color w:val="002060"/>
          <w:sz w:val="20"/>
          <w:szCs w:val="20"/>
        </w:rPr>
        <w:t>Artículo 49. Velocidades mínimas en poblado y fuera de poblado.</w:t>
      </w:r>
    </w:p>
    <w:p w:rsidR="001759C7" w:rsidRPr="00577BBA" w:rsidRDefault="00557A8A"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1. No se deberá entorpecer la marcha normal de otro vehículo circulando sin causa justificada a velocidad anormalmente reducida. A estos efectos, se prohíbe la circulación en autopistas y </w:t>
      </w:r>
      <w:r w:rsidR="00BC4784" w:rsidRPr="00577BBA">
        <w:rPr>
          <w:rFonts w:ascii="Arial" w:eastAsia="Times New Roman" w:hAnsi="Arial" w:cs="Arial"/>
          <w:sz w:val="20"/>
          <w:szCs w:val="20"/>
        </w:rPr>
        <w:lastRenderedPageBreak/>
        <w:t>autovías de vehículos a motor a una velocidad inferior a 60 kilómetros por hora, y en las restantes vías, a una velocidad inferior a la mitad de la genérica señalada para cada categoría de vehículos de cada una de ellas en este capítulo, aunque no circulen otros vehículos.</w:t>
      </w:r>
    </w:p>
    <w:p w:rsidR="001759C7" w:rsidRPr="00577BBA" w:rsidRDefault="00557A8A"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Se podrá circular por debajo de los límites mínimos de velocidad en los casos de vehículos especiales y de vehículos en régimen de transporte especial o cuando las circunstancias del tráfico, del vehículo o de la vía impidan el mantenimiento de una velocidad superior a la mínima sin riesgo para la circulación, así como en los supuestos de protección o acompañamiento a otros vehículos en que se adecuará la velocidad a la del vehículo acompañado.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En estos casos los vehículos de acompañamiento deberán llevar en la parte superior las señales V-21 o V-22, según proceda, </w:t>
      </w:r>
      <w:proofErr w:type="gramStart"/>
      <w:r w:rsidRPr="00577BBA">
        <w:rPr>
          <w:rFonts w:ascii="Arial" w:eastAsia="Times New Roman" w:hAnsi="Arial" w:cs="Arial"/>
          <w:sz w:val="20"/>
          <w:szCs w:val="20"/>
        </w:rPr>
        <w:t>previstas</w:t>
      </w:r>
      <w:proofErr w:type="gramEnd"/>
      <w:r w:rsidRPr="00577BBA">
        <w:rPr>
          <w:rFonts w:ascii="Arial" w:eastAsia="Times New Roman" w:hAnsi="Arial" w:cs="Arial"/>
          <w:sz w:val="20"/>
          <w:szCs w:val="20"/>
        </w:rPr>
        <w:t xml:space="preserve"> en el artículo 173.</w:t>
      </w:r>
    </w:p>
    <w:p w:rsidR="001759C7" w:rsidRPr="00577BBA" w:rsidRDefault="00557A8A"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Cuando un vehículo no pueda alcanzar la velocidad mínima exigida y exista peligro de alcance, se deberán utilizar durante la circulación las luces indicadoras de dirección con señal de emergencia.</w:t>
      </w:r>
    </w:p>
    <w:p w:rsidR="001759C7" w:rsidRDefault="00557A8A"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Las infracciones a las normas de este precepto tendrán la consideración de graves, conforme se prevé en los artículos 65.4.c) del texto articulado.</w:t>
      </w:r>
    </w:p>
    <w:p w:rsidR="00557A8A" w:rsidRPr="00577BBA" w:rsidRDefault="00557A8A" w:rsidP="00BB44FC">
      <w:pPr>
        <w:jc w:val="both"/>
        <w:rPr>
          <w:rFonts w:ascii="Arial" w:eastAsia="Times New Roman" w:hAnsi="Arial" w:cs="Arial"/>
          <w:sz w:val="20"/>
          <w:szCs w:val="20"/>
        </w:rPr>
      </w:pPr>
    </w:p>
    <w:p w:rsidR="001759C7" w:rsidRPr="00557A8A"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557A8A">
        <w:rPr>
          <w:rStyle w:val="Textoennegrita"/>
          <w:rFonts w:ascii="Arial" w:eastAsia="Times New Roman" w:hAnsi="Arial" w:cs="Arial"/>
          <w:color w:val="002060"/>
          <w:sz w:val="20"/>
          <w:szCs w:val="20"/>
        </w:rPr>
        <w:t>Artículo 50. Límites de velocidad en vías urbanas y travesías.</w:t>
      </w:r>
    </w:p>
    <w:p w:rsidR="001759C7" w:rsidRPr="00577BBA" w:rsidRDefault="00557A8A"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 velocidad máxima que no deberán rebasar los vehículos en vías urbanas y travesías se establece, con carácter general, en 50 kilómetros por hora, salvo para los vehículos que transporten mercancías peligrosas, que circularán como máximo a 40 kilómetros por hora.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Estos límites podrán ser rebajados en travesías especialmente peligrosas por acuerdo de la autoridad municipal con el titular de la vía, y en las vías urbanas, por decisión del órgano competente de la corporación municipal.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las mismas condiciones, los límites podrán ser ampliados mediante el empleo de la correspondiente señalización, en las travesías y en las autopistas y autovías dentro de poblado, sin rebasar en ningún caso los límites genéricos establecidos para dichas vías fuera de poblado. En defecto de señalización, la velocidad máxima que no deberán rebasar los vehículos en autopistas y autovías dentro de poblado será de 80 kilómetros por hora.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autobuses que transporten pasajeros de pie con autorización no podrán superar en ninguna circunstancia la velocidad máxima establecida en el artículo 48.1.b) para los casos contemplados en el párrafo anterior.</w:t>
      </w:r>
    </w:p>
    <w:p w:rsidR="001759C7" w:rsidRDefault="00557A8A"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este precepto tendrán la consideración de graves conforme se prevé en el artículo 65.4.c), salvo que tengan la consideración de muy graves, de conformidad con lo dispuesto en el artículo 65.5.e), ambos del texto articulado de la Ley sobre tráfico, circulación de vehículos a motor y seguridad vial.</w:t>
      </w:r>
    </w:p>
    <w:p w:rsidR="00557A8A" w:rsidRPr="00577BBA" w:rsidRDefault="00557A8A" w:rsidP="00BB44FC">
      <w:pPr>
        <w:jc w:val="both"/>
        <w:rPr>
          <w:rFonts w:ascii="Arial" w:eastAsia="Times New Roman" w:hAnsi="Arial" w:cs="Arial"/>
          <w:sz w:val="20"/>
          <w:szCs w:val="20"/>
        </w:rPr>
      </w:pPr>
    </w:p>
    <w:p w:rsidR="001759C7" w:rsidRPr="00557A8A"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557A8A">
        <w:rPr>
          <w:rStyle w:val="Textoennegrita"/>
          <w:rFonts w:ascii="Arial" w:eastAsia="Times New Roman" w:hAnsi="Arial" w:cs="Arial"/>
          <w:color w:val="002060"/>
          <w:sz w:val="20"/>
          <w:szCs w:val="20"/>
        </w:rPr>
        <w:t>Artículo 51. Velocidades máximas en adelantamientos.</w:t>
      </w:r>
    </w:p>
    <w:p w:rsidR="001759C7" w:rsidRPr="00577BBA" w:rsidRDefault="00557A8A"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Las velocidades máximas fijadas para las carreteras convencionales que no discurran por suelo urbano sólo podrán ser rebasadas en 20 kilómetros por hora por turismos y motocicletas cuando adelanten a otros vehículos que circulen a velocidad inferior a aquéllas (artículo 19.4 del texto articulado).</w:t>
      </w:r>
    </w:p>
    <w:p w:rsidR="001759C7" w:rsidRDefault="00557A8A"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normas de este precepto tendrán la consideración de graves conforme se prevé en el artículo 65.4.c), salvo que tengan la consideración de muy graves, de conformidad con lo dispuesto en el artículo 65.5.e), ambos del texto articulado de la Ley sobre tráfico, circulación de vehículos a motor y seguridad vial.</w:t>
      </w:r>
    </w:p>
    <w:p w:rsidR="00557A8A" w:rsidRPr="00577BBA" w:rsidRDefault="00557A8A" w:rsidP="00BB44FC">
      <w:pPr>
        <w:pStyle w:val="NormalWeb"/>
        <w:spacing w:before="0" w:beforeAutospacing="0" w:after="0" w:afterAutospacing="0"/>
        <w:jc w:val="both"/>
        <w:rPr>
          <w:rFonts w:ascii="Arial" w:hAnsi="Arial" w:cs="Arial"/>
          <w:sz w:val="20"/>
          <w:szCs w:val="20"/>
        </w:rPr>
      </w:pPr>
    </w:p>
    <w:p w:rsidR="001759C7" w:rsidRPr="00557A8A" w:rsidRDefault="00BC4784" w:rsidP="001B1545">
      <w:pPr>
        <w:pStyle w:val="Prrafodelista"/>
        <w:numPr>
          <w:ilvl w:val="0"/>
          <w:numId w:val="2"/>
        </w:numPr>
        <w:ind w:left="1985" w:hanging="567"/>
        <w:jc w:val="both"/>
        <w:rPr>
          <w:rFonts w:ascii="Arial" w:hAnsi="Arial" w:cs="Arial"/>
          <w:color w:val="002060"/>
          <w:sz w:val="20"/>
          <w:szCs w:val="20"/>
        </w:rPr>
      </w:pPr>
      <w:r w:rsidRPr="00557A8A">
        <w:rPr>
          <w:rStyle w:val="Textoennegrita"/>
          <w:rFonts w:ascii="Arial" w:hAnsi="Arial" w:cs="Arial"/>
          <w:color w:val="002060"/>
          <w:sz w:val="20"/>
          <w:szCs w:val="20"/>
        </w:rPr>
        <w:t>Artículo 52. Velocidades prevalentes.</w:t>
      </w:r>
    </w:p>
    <w:p w:rsidR="001759C7" w:rsidRPr="00577BBA" w:rsidRDefault="00557A8A"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Sobre las velocidades máximas indicadas en los artículos anteriores prevalecerán las que se fijen: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A través de las correspondientes señales.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A determinados conductores en razón a sus circunstancias personales.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A los conductores noveles.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A determinados vehículos o conjuntos de vehículos por sus especiales características o por la naturaleza de su carga.</w:t>
      </w:r>
    </w:p>
    <w:p w:rsidR="001759C7" w:rsidRPr="00577BBA" w:rsidRDefault="00557A8A"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En los supuestos comprendidos en el párrafo b) del apartado anterior y en el artículo 48.1.c) y d), será obligatorio llevar en la parte posterior del vehículo, visible en todo momento, la señal de limitación de velocidad a que se refiere el artículo 173.</w:t>
      </w:r>
    </w:p>
    <w:p w:rsidR="001759C7" w:rsidRPr="00577BBA" w:rsidRDefault="00557A8A"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Las infracciones a las normas de este precepto tendrán la consideración de graves o muy graves, según corresponda por el exceso de velocidad, conforme se prevé en los artículos 65.4.c) y 65.5.e), ambos del texto articulado.</w:t>
      </w:r>
    </w:p>
    <w:p w:rsidR="00AF0E70" w:rsidRDefault="00AF0E70" w:rsidP="00BB44FC">
      <w:pPr>
        <w:pStyle w:val="NormalWeb"/>
        <w:spacing w:before="0" w:beforeAutospacing="0" w:after="0" w:afterAutospacing="0"/>
        <w:jc w:val="both"/>
        <w:rPr>
          <w:rStyle w:val="Textoennegrita"/>
          <w:rFonts w:ascii="Arial" w:hAnsi="Arial" w:cs="Arial"/>
          <w:sz w:val="20"/>
          <w:szCs w:val="20"/>
        </w:rPr>
      </w:pPr>
    </w:p>
    <w:p w:rsidR="00AF0E70" w:rsidRDefault="00AF0E70" w:rsidP="00BB44FC">
      <w:pPr>
        <w:pStyle w:val="NormalWeb"/>
        <w:spacing w:before="0" w:beforeAutospacing="0" w:after="0" w:afterAutospacing="0"/>
        <w:jc w:val="both"/>
        <w:rPr>
          <w:rStyle w:val="Textoennegrita"/>
          <w:rFonts w:ascii="Arial" w:hAnsi="Arial" w:cs="Arial"/>
          <w:color w:val="002060"/>
          <w:sz w:val="20"/>
          <w:szCs w:val="20"/>
        </w:rPr>
      </w:pPr>
    </w:p>
    <w:p w:rsidR="00B9247E" w:rsidRPr="00AF0E70" w:rsidRDefault="00B9247E" w:rsidP="00BB44FC">
      <w:pPr>
        <w:pStyle w:val="NormalWeb"/>
        <w:spacing w:before="0" w:beforeAutospacing="0" w:after="0" w:afterAutospacing="0"/>
        <w:jc w:val="both"/>
        <w:rPr>
          <w:rStyle w:val="Textoennegrita"/>
          <w:rFonts w:ascii="Arial" w:hAnsi="Arial" w:cs="Arial"/>
          <w:color w:val="002060"/>
          <w:sz w:val="20"/>
          <w:szCs w:val="20"/>
        </w:rPr>
      </w:pPr>
    </w:p>
    <w:p w:rsidR="001759C7" w:rsidRPr="00AF0E70"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AF0E70">
        <w:rPr>
          <w:rStyle w:val="Textoennegrita"/>
          <w:rFonts w:ascii="Arial" w:hAnsi="Arial" w:cs="Arial"/>
          <w:color w:val="002060"/>
          <w:sz w:val="20"/>
          <w:szCs w:val="20"/>
        </w:rPr>
        <w:t>Sección 2. Reducción de velocidad y distancias entre vehículos</w:t>
      </w:r>
    </w:p>
    <w:p w:rsidR="00AF0E70" w:rsidRPr="00AF0E70" w:rsidRDefault="00AF0E70" w:rsidP="00BB44FC">
      <w:pPr>
        <w:pStyle w:val="NormalWeb"/>
        <w:spacing w:before="0" w:beforeAutospacing="0" w:after="0" w:afterAutospacing="0"/>
        <w:jc w:val="both"/>
        <w:rPr>
          <w:rFonts w:ascii="Arial" w:hAnsi="Arial" w:cs="Arial"/>
          <w:color w:val="002060"/>
          <w:sz w:val="20"/>
          <w:szCs w:val="20"/>
        </w:rPr>
      </w:pPr>
    </w:p>
    <w:p w:rsidR="001759C7" w:rsidRPr="00AF0E70" w:rsidRDefault="00BC4784" w:rsidP="001B1545">
      <w:pPr>
        <w:pStyle w:val="Prrafodelista"/>
        <w:numPr>
          <w:ilvl w:val="0"/>
          <w:numId w:val="2"/>
        </w:numPr>
        <w:ind w:left="1985" w:hanging="567"/>
        <w:jc w:val="both"/>
        <w:rPr>
          <w:rFonts w:ascii="Arial" w:hAnsi="Arial" w:cs="Arial"/>
          <w:color w:val="002060"/>
          <w:sz w:val="20"/>
          <w:szCs w:val="20"/>
        </w:rPr>
      </w:pPr>
      <w:r w:rsidRPr="00AF0E70">
        <w:rPr>
          <w:rStyle w:val="Textoennegrita"/>
          <w:rFonts w:ascii="Arial" w:hAnsi="Arial" w:cs="Arial"/>
          <w:color w:val="002060"/>
          <w:sz w:val="20"/>
          <w:szCs w:val="20"/>
        </w:rPr>
        <w:t>Artículo 53. Reducción de velocidad.</w:t>
      </w:r>
    </w:p>
    <w:p w:rsidR="001759C7" w:rsidRPr="00AF0E70" w:rsidRDefault="00AF0E70" w:rsidP="00AF0E7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Salvo en caso de inminente peligro, todo conductor, para reducir considerablemente la velocidad de su vehículo, deberá cerciorarse de que puede hacerlo sin riesgo para otros conductores y estará obligado a advertirlo previamente del modo previsto en el artículo 109, sin que pueda realizarlo de forma brusca, para</w:t>
      </w:r>
      <w:r>
        <w:rPr>
          <w:rFonts w:ascii="Arial" w:hAnsi="Arial" w:cs="Arial"/>
          <w:sz w:val="20"/>
          <w:szCs w:val="20"/>
        </w:rPr>
        <w:t xml:space="preserve"> </w:t>
      </w:r>
      <w:r w:rsidR="00BC4784" w:rsidRPr="00577BBA">
        <w:rPr>
          <w:rFonts w:ascii="Arial" w:eastAsia="Times New Roman" w:hAnsi="Arial" w:cs="Arial"/>
          <w:sz w:val="20"/>
          <w:szCs w:val="20"/>
        </w:rPr>
        <w:t>que no produzca riesgo de colisión con los vehículos que circulan detrás del suyo.</w:t>
      </w:r>
    </w:p>
    <w:p w:rsidR="001759C7"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normas de este precepto tendrán la consideración de graves, conforme se prevé en el artículo 65.4.c) del texto articulado.</w:t>
      </w:r>
    </w:p>
    <w:p w:rsidR="00AF0E70" w:rsidRDefault="00AF0E70" w:rsidP="00BB44FC">
      <w:pPr>
        <w:pStyle w:val="NormalWeb"/>
        <w:spacing w:before="0" w:beforeAutospacing="0" w:after="0" w:afterAutospacing="0"/>
        <w:jc w:val="both"/>
        <w:rPr>
          <w:rFonts w:ascii="Arial" w:hAnsi="Arial" w:cs="Arial"/>
          <w:sz w:val="20"/>
          <w:szCs w:val="20"/>
        </w:rPr>
      </w:pPr>
    </w:p>
    <w:p w:rsidR="001759C7" w:rsidRPr="00AF0E70" w:rsidRDefault="00BC4784" w:rsidP="001B1545">
      <w:pPr>
        <w:pStyle w:val="Prrafodelista"/>
        <w:numPr>
          <w:ilvl w:val="0"/>
          <w:numId w:val="2"/>
        </w:numPr>
        <w:ind w:left="1985" w:hanging="567"/>
        <w:jc w:val="both"/>
        <w:rPr>
          <w:rFonts w:ascii="Arial" w:hAnsi="Arial" w:cs="Arial"/>
          <w:color w:val="002060"/>
          <w:sz w:val="20"/>
          <w:szCs w:val="20"/>
        </w:rPr>
      </w:pPr>
      <w:r w:rsidRPr="00AF0E70">
        <w:rPr>
          <w:rStyle w:val="Textoennegrita"/>
          <w:rFonts w:ascii="Arial" w:hAnsi="Arial" w:cs="Arial"/>
          <w:color w:val="002060"/>
          <w:sz w:val="20"/>
          <w:szCs w:val="20"/>
        </w:rPr>
        <w:t>Artículo 54. Distancias entre vehículos.</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Todo conductor de un vehículo que circule detrás de otro deberá dejar entre ambos un espacio libre que le permita detenerse, en caso de frenado brusco, sin colisionar con él, teniendo en cuenta especialmente la velocidad y las condiciones de adherencia y frenado.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No obstante, se permitirá a los conductores de bicicletas circular en grupo sin mantener tal separación, extremando en esta ocasión la atención, a fin de evitar alcances entre ellos (artículo 20.2 del texto articulado).</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Además de lo dispuesto en el apartado anterior, la separación que debe guardar todo conductor de vehículo que circule detrás de otro sin señalar su propósito de adelantamiento deberá ser tal que permita al que a su vez le siga adelantarlo con seguridad, excepto si se trata de ciclistas que circulan en grupo. Los vehículos con masa máxima autorizada superior a 3.500 kilogramos y los vehículos y conjuntos de vehículos de más de 10 metros de longitud total deberán guardar, a estos efectos, una separación mínima de 50 metros (artículo 20.3 del texto articulado).</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Lo dispuesto en el apartado anterior no será de aplicación: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En poblado.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Donde estuviese prohibido el adelantamiento.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Donde hubiese más de un carril destinado a la circulación en su mismo sentido.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Cuando la circulación estuviese tan saturada que no permita el adelantamiento (artículo 20.4 del texto articulado).</w:t>
      </w:r>
    </w:p>
    <w:p w:rsidR="001759C7"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infracciones a las normas de este precepto tendrán la consideración de graves, conforme a lo dispuesto en el artículo 65.4.c) del texto articulado de la Ley sobre tráfico, circulación de vehículos a motor y seguridad vial.</w:t>
      </w:r>
    </w:p>
    <w:p w:rsidR="00AF0E70" w:rsidRDefault="00AF0E70" w:rsidP="00BB44FC">
      <w:pPr>
        <w:pStyle w:val="NormalWeb"/>
        <w:spacing w:before="0" w:beforeAutospacing="0" w:after="0" w:afterAutospacing="0"/>
        <w:jc w:val="both"/>
        <w:rPr>
          <w:rFonts w:ascii="Arial" w:hAnsi="Arial" w:cs="Arial"/>
          <w:color w:val="002060"/>
          <w:sz w:val="20"/>
          <w:szCs w:val="20"/>
        </w:rPr>
      </w:pPr>
    </w:p>
    <w:p w:rsidR="00B9247E" w:rsidRPr="00AF0E70" w:rsidRDefault="00B9247E" w:rsidP="00BB44FC">
      <w:pPr>
        <w:pStyle w:val="NormalWeb"/>
        <w:spacing w:before="0" w:beforeAutospacing="0" w:after="0" w:afterAutospacing="0"/>
        <w:jc w:val="both"/>
        <w:rPr>
          <w:rFonts w:ascii="Arial" w:hAnsi="Arial" w:cs="Arial"/>
          <w:color w:val="002060"/>
          <w:sz w:val="20"/>
          <w:szCs w:val="20"/>
        </w:rPr>
      </w:pPr>
    </w:p>
    <w:p w:rsidR="00AF0E70" w:rsidRPr="00AF0E70" w:rsidRDefault="00AF0E70" w:rsidP="00BB44FC">
      <w:pPr>
        <w:pStyle w:val="NormalWeb"/>
        <w:spacing w:before="0" w:beforeAutospacing="0" w:after="0" w:afterAutospacing="0"/>
        <w:jc w:val="both"/>
        <w:rPr>
          <w:rFonts w:ascii="Arial" w:hAnsi="Arial" w:cs="Arial"/>
          <w:color w:val="002060"/>
          <w:sz w:val="20"/>
          <w:szCs w:val="20"/>
        </w:rPr>
      </w:pPr>
    </w:p>
    <w:p w:rsidR="001759C7" w:rsidRPr="00AF0E70" w:rsidRDefault="00BC4784" w:rsidP="00BB44FC">
      <w:pPr>
        <w:pStyle w:val="NormalWeb"/>
        <w:spacing w:before="0" w:beforeAutospacing="0" w:after="0" w:afterAutospacing="0"/>
        <w:jc w:val="both"/>
        <w:rPr>
          <w:rFonts w:ascii="Arial" w:hAnsi="Arial" w:cs="Arial"/>
          <w:color w:val="002060"/>
          <w:sz w:val="20"/>
          <w:szCs w:val="20"/>
        </w:rPr>
      </w:pPr>
      <w:r w:rsidRPr="00AF0E70">
        <w:rPr>
          <w:rStyle w:val="Textoennegrita"/>
          <w:rFonts w:ascii="Arial" w:hAnsi="Arial" w:cs="Arial"/>
          <w:color w:val="002060"/>
          <w:sz w:val="20"/>
          <w:szCs w:val="20"/>
        </w:rPr>
        <w:t>Sección 3. Competiciones</w:t>
      </w:r>
    </w:p>
    <w:p w:rsidR="001759C7" w:rsidRPr="00AF0E70" w:rsidRDefault="00BC4784" w:rsidP="001B1545">
      <w:pPr>
        <w:pStyle w:val="Prrafodelista"/>
        <w:numPr>
          <w:ilvl w:val="0"/>
          <w:numId w:val="2"/>
        </w:numPr>
        <w:ind w:left="1985" w:hanging="567"/>
        <w:jc w:val="both"/>
        <w:rPr>
          <w:rFonts w:ascii="Arial" w:hAnsi="Arial" w:cs="Arial"/>
          <w:color w:val="002060"/>
          <w:sz w:val="20"/>
          <w:szCs w:val="20"/>
        </w:rPr>
      </w:pPr>
      <w:r w:rsidRPr="00AF0E70">
        <w:rPr>
          <w:rStyle w:val="Textoennegrita"/>
          <w:rFonts w:ascii="Arial" w:hAnsi="Arial" w:cs="Arial"/>
          <w:color w:val="002060"/>
          <w:sz w:val="20"/>
          <w:szCs w:val="20"/>
        </w:rPr>
        <w:t>Artículo 55. Pruebas deportivas, marchas ciclistas y otros eventos.</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 celebración de pruebas deportivas cuyo objeto sea competir en espacio o tiempo por las vías o terrenos objeto de la legislación sobre tráfico, circulación de vehículos a motor y seguridad vial, así como la realización de marchas ciclistas u otros eventos, requerirá autorización previa que será expedida conforme a las normas indicadas en el anexo II de este reglamento, las cuales regularán dichas actividades.</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Se prohíbe entablar competiciones de velocidad en las vías públicas o de uso público, salvo que, con carácter excepcional, se hubieran acotado para ello por la autoridad competente (artículo 20.5 del texto articulado).</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Las infracciones a las normas de este precepto tendrán la consideración de muy graves, conforme se prevé en el artículo 65.5.g) del texto articulado, sin perjuicio de las medidas que adopten los agentes encargados de la vigilancia del tráfico para suspender, interrumpir o disolver las pruebas deportivas no autorizadas.</w:t>
      </w:r>
    </w:p>
    <w:p w:rsidR="00AF0E70" w:rsidRPr="00AF0E70" w:rsidRDefault="00AF0E70" w:rsidP="00BB44FC">
      <w:pPr>
        <w:pStyle w:val="NormalWeb"/>
        <w:spacing w:before="0" w:beforeAutospacing="0" w:after="0" w:afterAutospacing="0"/>
        <w:jc w:val="both"/>
        <w:rPr>
          <w:rStyle w:val="Textoennegrita"/>
          <w:rFonts w:ascii="Arial" w:hAnsi="Arial" w:cs="Arial"/>
          <w:color w:val="002060"/>
          <w:sz w:val="20"/>
          <w:szCs w:val="20"/>
        </w:rPr>
      </w:pPr>
    </w:p>
    <w:p w:rsidR="00AF0E70" w:rsidRDefault="00AF0E70" w:rsidP="00BB44FC">
      <w:pPr>
        <w:pStyle w:val="NormalWeb"/>
        <w:spacing w:before="0" w:beforeAutospacing="0" w:after="0" w:afterAutospacing="0"/>
        <w:jc w:val="both"/>
        <w:rPr>
          <w:rStyle w:val="Textoennegrita"/>
          <w:rFonts w:ascii="Arial" w:hAnsi="Arial" w:cs="Arial"/>
          <w:color w:val="002060"/>
          <w:sz w:val="20"/>
          <w:szCs w:val="20"/>
        </w:rPr>
      </w:pPr>
    </w:p>
    <w:p w:rsidR="00B9247E" w:rsidRPr="00AF0E70" w:rsidRDefault="00B9247E" w:rsidP="00BB44FC">
      <w:pPr>
        <w:pStyle w:val="NormalWeb"/>
        <w:spacing w:before="0" w:beforeAutospacing="0" w:after="0" w:afterAutospacing="0"/>
        <w:jc w:val="both"/>
        <w:rPr>
          <w:rStyle w:val="Textoennegrita"/>
          <w:rFonts w:ascii="Arial" w:hAnsi="Arial" w:cs="Arial"/>
          <w:color w:val="002060"/>
          <w:sz w:val="20"/>
          <w:szCs w:val="20"/>
        </w:rPr>
      </w:pPr>
    </w:p>
    <w:p w:rsidR="001759C7" w:rsidRPr="00AF0E70"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AF0E70">
        <w:rPr>
          <w:rStyle w:val="Textoennegrita"/>
          <w:rFonts w:ascii="Arial" w:hAnsi="Arial" w:cs="Arial"/>
          <w:color w:val="002060"/>
          <w:sz w:val="20"/>
          <w:szCs w:val="20"/>
        </w:rPr>
        <w:t>CAPÍTULO III</w:t>
      </w:r>
    </w:p>
    <w:p w:rsidR="001759C7" w:rsidRPr="00AF0E70" w:rsidRDefault="00BC4784" w:rsidP="00BB44FC">
      <w:pPr>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Prioridad de paso</w:t>
      </w:r>
    </w:p>
    <w:p w:rsidR="001759C7" w:rsidRPr="00AF0E70" w:rsidRDefault="00BC4784" w:rsidP="00BB44FC">
      <w:pPr>
        <w:jc w:val="both"/>
        <w:rPr>
          <w:rStyle w:val="Textoennegrita"/>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Sección 1. Normas de prioridad en las intersecciones</w:t>
      </w:r>
    </w:p>
    <w:p w:rsidR="00AF0E70" w:rsidRPr="00AF0E70" w:rsidRDefault="00AF0E70" w:rsidP="00BB44FC">
      <w:pPr>
        <w:jc w:val="both"/>
        <w:rPr>
          <w:rFonts w:ascii="Arial" w:eastAsia="Times New Roman" w:hAnsi="Arial" w:cs="Arial"/>
          <w:color w:val="002060"/>
          <w:sz w:val="20"/>
          <w:szCs w:val="20"/>
        </w:rPr>
      </w:pPr>
    </w:p>
    <w:p w:rsidR="001759C7" w:rsidRPr="00AF0E7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Artículo 56. Intersecciones señalizadas.</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En las intersecciones la preferencia de paso se verificará siempre ateniéndose a la señalización que la regule (artículo 21.1 del texto articulado).</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Los conductores de vehículos que se aproximen a una intersección regulada por un agente de la circulación deberán detener sus vehículos cuando así lo ordene éste mediante las señales previstas en el artículo 143.</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Todo conductor de un vehículo que se aproxime a una intersección regulada por semáforos deberá actuar en la forma ordenada en el artículo 146.</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Los conductores de los vehículos que se aproximen a una intersección señalizada con señal de intersección con prioridad, o que circulen por una vía señalizada con señal de calzada con prioridad, previstas en los artículos 149 y 151, tendrán prioridad de paso sobre los vehículos que circulen por otra vía o procedan de ella.</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En las intersecciones de vías señalizadas con señal de «ceda el paso» o «detención obligatoria o stop», previstas en los artículos 151 y 169, los conductores cederán siempre el paso a los vehículos que transiten por la vía preferente, cualquiera que sea el lado por el que se aproximen, llegando a detener por completo su marcha cuando sea preciso y, en todo caso, cuando así lo indique la señal correspondiente.</w:t>
      </w:r>
    </w:p>
    <w:p w:rsidR="001759C7"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6. Las infracciones a las normas de este precepto relativas a la prioridad de paso tendrán la consideración de graves, conforme lo dispuesto en el artículo 65.4.c) del texto articulado.</w:t>
      </w:r>
    </w:p>
    <w:p w:rsidR="00AF0E70" w:rsidRPr="00577BBA" w:rsidRDefault="00AF0E70" w:rsidP="00BB44FC">
      <w:pPr>
        <w:pStyle w:val="NormalWeb"/>
        <w:spacing w:before="0" w:beforeAutospacing="0" w:after="0" w:afterAutospacing="0"/>
        <w:jc w:val="both"/>
        <w:rPr>
          <w:rFonts w:ascii="Arial" w:hAnsi="Arial" w:cs="Arial"/>
          <w:sz w:val="20"/>
          <w:szCs w:val="20"/>
        </w:rPr>
      </w:pPr>
    </w:p>
    <w:p w:rsidR="001759C7" w:rsidRPr="00AF0E70" w:rsidRDefault="00BC4784" w:rsidP="001B1545">
      <w:pPr>
        <w:pStyle w:val="Prrafodelista"/>
        <w:numPr>
          <w:ilvl w:val="0"/>
          <w:numId w:val="2"/>
        </w:numPr>
        <w:ind w:left="1985" w:hanging="567"/>
        <w:jc w:val="both"/>
        <w:rPr>
          <w:rFonts w:ascii="Arial" w:hAnsi="Arial" w:cs="Arial"/>
          <w:color w:val="002060"/>
          <w:sz w:val="20"/>
          <w:szCs w:val="20"/>
        </w:rPr>
      </w:pPr>
      <w:r w:rsidRPr="00AF0E70">
        <w:rPr>
          <w:rStyle w:val="Textoennegrita"/>
          <w:rFonts w:ascii="Arial" w:hAnsi="Arial" w:cs="Arial"/>
          <w:color w:val="002060"/>
          <w:sz w:val="20"/>
          <w:szCs w:val="20"/>
        </w:rPr>
        <w:t>Artículo 57. Intersecciones sin señalizar.</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En defecto de señal que regule la preferencia de paso, el conductor está obligado a cederlo a los vehículos que se aproximen por su derecha, salvo en los siguientes supuestos: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Tendrán derecho de preferencia de paso los vehículos que circulen por una vía pavimentada frente a los procedentes de otra sin pavimentar.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Los vehículos que circulen por raíles tienen derecho de prioridad de paso sobre los demás usuarios.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En las glorietas, los que se hallen dentro de la vía circular tendrán preferencia de paso sobre los que pretendan acceder a aquéllas (artículo 21.2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Los vehículos que circulen por una autopista o autovía tendrán preferencia de paso sobre los que pretenden acceder a aquélla.</w:t>
      </w:r>
    </w:p>
    <w:p w:rsidR="001759C7"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este precepto tendrán la consideración de graves, conforme se prevé en el artículo 65.4.c) del texto articulado.</w:t>
      </w:r>
    </w:p>
    <w:p w:rsidR="00AF0E70" w:rsidRPr="00577BBA" w:rsidRDefault="00AF0E70" w:rsidP="00BB44FC">
      <w:pPr>
        <w:jc w:val="both"/>
        <w:rPr>
          <w:rFonts w:ascii="Arial" w:eastAsia="Times New Roman" w:hAnsi="Arial" w:cs="Arial"/>
          <w:sz w:val="20"/>
          <w:szCs w:val="20"/>
        </w:rPr>
      </w:pPr>
    </w:p>
    <w:p w:rsidR="001759C7" w:rsidRPr="00AF0E7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Artículo 58. Normas generales.</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conductor de un vehículo que haya de ceder el paso a otro no deberá iniciar o continuar su marcha o su maniobra, ni reemprenderlas, hasta haberse asegurado de que con ello no fuerza al conductor del vehículo que tiene la prioridad a modificar bruscamente la trayectoria o la velocidad de éste, y debe mostrar con suficiente antelación, por su forma de circular y especialmente con la reducción paulatina de la velocidad que efectivamente va a cederlo (artículo 24.1 del texto articulado).</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En todos los preceptos de este capítulo que regulan la prioridad de paso deberán tenerse en cuenta, en su caso, las normas previstas en el apartado anterior.</w:t>
      </w:r>
    </w:p>
    <w:p w:rsidR="001759C7"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de este precepto tendrán la consideración de graves, conforme se prevé en el artículo 65.4.c) del texto articulado.</w:t>
      </w:r>
    </w:p>
    <w:p w:rsidR="00AF0E70" w:rsidRPr="00577BBA" w:rsidRDefault="00AF0E70" w:rsidP="00BB44FC">
      <w:pPr>
        <w:jc w:val="both"/>
        <w:rPr>
          <w:rFonts w:ascii="Arial" w:eastAsia="Times New Roman" w:hAnsi="Arial" w:cs="Arial"/>
          <w:sz w:val="20"/>
          <w:szCs w:val="20"/>
        </w:rPr>
      </w:pPr>
    </w:p>
    <w:p w:rsidR="001759C7" w:rsidRPr="00AF0E7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 xml:space="preserve">Artículo 59. Intersecciones. </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Aun cuando goce de prioridad de paso, ningún conductor deberá penetrar con su vehículo en una intersección o en un paso para peatones o para ciclistas si la situación de la circulación es tal que, previsiblemente, pueda quedar detenido de forma que impida u obstruya la circulación transversal (artículo 24.2 del texto articulado).</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 xml:space="preserve">2. Todo conductor que tenga detenido su vehículo en una intersección regulada por semáforo y su situación constituya obstáculo para la circulación deberá salir de aquélla sin esperar a que </w:t>
      </w:r>
      <w:r w:rsidR="00BC4784" w:rsidRPr="00577BBA">
        <w:rPr>
          <w:rFonts w:ascii="Arial" w:hAnsi="Arial" w:cs="Arial"/>
          <w:sz w:val="20"/>
          <w:szCs w:val="20"/>
        </w:rPr>
        <w:lastRenderedPageBreak/>
        <w:t>se permita la circulación en la dirección que se propone tomar, siempre que al hacerlo no entorpezca la marcha de los demás usuarios que avancen en el sentido permitido (artículo 24.3 del texto articulado).</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de este precepto tendrán la consideración de graves, conforme se prevé en el artículo 65.4.c) del texto articulado.</w:t>
      </w:r>
    </w:p>
    <w:p w:rsidR="00AF0E70" w:rsidRDefault="00AF0E70" w:rsidP="00BB44FC">
      <w:pPr>
        <w:jc w:val="both"/>
        <w:rPr>
          <w:rStyle w:val="Textoennegrita"/>
          <w:rFonts w:ascii="Arial" w:eastAsia="Times New Roman" w:hAnsi="Arial" w:cs="Arial"/>
          <w:sz w:val="20"/>
          <w:szCs w:val="20"/>
        </w:rPr>
      </w:pPr>
    </w:p>
    <w:p w:rsidR="00AF0E70" w:rsidRDefault="00AF0E70" w:rsidP="00BB44FC">
      <w:pPr>
        <w:jc w:val="both"/>
        <w:rPr>
          <w:rStyle w:val="Textoennegrita"/>
          <w:rFonts w:ascii="Arial" w:eastAsia="Times New Roman" w:hAnsi="Arial" w:cs="Arial"/>
          <w:sz w:val="20"/>
          <w:szCs w:val="20"/>
        </w:rPr>
      </w:pPr>
    </w:p>
    <w:p w:rsidR="00B9247E" w:rsidRDefault="00B9247E" w:rsidP="00BB44FC">
      <w:pPr>
        <w:jc w:val="both"/>
        <w:rPr>
          <w:rStyle w:val="Textoennegrita"/>
          <w:rFonts w:ascii="Arial" w:eastAsia="Times New Roman" w:hAnsi="Arial" w:cs="Arial"/>
          <w:sz w:val="20"/>
          <w:szCs w:val="20"/>
        </w:rPr>
      </w:pPr>
    </w:p>
    <w:p w:rsidR="001759C7" w:rsidRPr="00AF0E70" w:rsidRDefault="00BC4784" w:rsidP="00BB44FC">
      <w:pPr>
        <w:jc w:val="both"/>
        <w:rPr>
          <w:rStyle w:val="Textoennegrita"/>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Sección 2. Tramos en obras, estrechamientos y tramos de gran pendiente</w:t>
      </w:r>
    </w:p>
    <w:p w:rsidR="00AF0E70" w:rsidRPr="00AF0E70" w:rsidRDefault="00AF0E70" w:rsidP="00BB44FC">
      <w:pPr>
        <w:jc w:val="both"/>
        <w:rPr>
          <w:rFonts w:ascii="Arial" w:eastAsia="Times New Roman" w:hAnsi="Arial" w:cs="Arial"/>
          <w:color w:val="002060"/>
          <w:sz w:val="20"/>
          <w:szCs w:val="20"/>
        </w:rPr>
      </w:pPr>
    </w:p>
    <w:p w:rsidR="001759C7" w:rsidRPr="00AF0E7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Artículo 60. Tramos en obras y estrechamientos.</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En los tramos de la vía en los que por su estrechez sea imposible o muy difícil el paso simultáneo de dos vehículos que circulen en sentido contrario, donde no haya señalización expresa al efecto, tendrá derecho de preferencia de paso el que hubiese entrado primero (artículo 22.1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caso de duda sobre dicha circunstancia, tendrá la preferencia el vehículo con mayores dificultades de maniobra, de acuerdo con lo que se determina en el artículo 62.</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Cuando en una vía se estén efectuando obras de reparación, los vehículos, caballerías y toda especie de ganado marcharán por el sitio señalado al efecto.</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Siempre que sea posible efectuarlo sin peligro ni daño a la obra realizada, se permitirá el paso por el trozo de vía en reparación a los vehículos de servicios de policía, extinción de incendios, protección civil y salvamento, y de asistencia sanitaria, pública o privada, que circulen en servicio urgente y cuyos conductores lo adviertan mediante el uso de la correspondiente señalización.</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4. En todo caso, cualquier vehículo que se acerque a una obra de reparación de la vía y encuentre esperando a otro llegado con anterioridad y en el mismo sentido, se colocará detrás </w:t>
      </w:r>
      <w:proofErr w:type="spellStart"/>
      <w:r w:rsidR="00BC4784" w:rsidRPr="00577BBA">
        <w:rPr>
          <w:rFonts w:ascii="Arial" w:eastAsia="Times New Roman" w:hAnsi="Arial" w:cs="Arial"/>
          <w:sz w:val="20"/>
          <w:szCs w:val="20"/>
        </w:rPr>
        <w:t>de el</w:t>
      </w:r>
      <w:proofErr w:type="spellEnd"/>
      <w:r w:rsidR="00BC4784" w:rsidRPr="00577BBA">
        <w:rPr>
          <w:rFonts w:ascii="Arial" w:eastAsia="Times New Roman" w:hAnsi="Arial" w:cs="Arial"/>
          <w:sz w:val="20"/>
          <w:szCs w:val="20"/>
        </w:rPr>
        <w:t>, lo más arrimado que sea posible al borde de la derecha, y no intentará pasar sino siguiendo al que tiene delante.</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En todos los casos previstos en este artículo, los usuarios de la vía están obligados a seguir las indicaciones del personal destinado a la regulación del paso de vehículos.</w:t>
      </w:r>
    </w:p>
    <w:p w:rsidR="001759C7"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6. Las infracciones a las normas de este precepto tendrán la consideración de graves, conforme lo dispuesto en el artículo 65.4.c) del texto articulado de la Ley sobre tráfico, circulación de vehículos a motor y seguridad vial.</w:t>
      </w:r>
    </w:p>
    <w:p w:rsidR="00AF0E70" w:rsidRDefault="00AF0E70" w:rsidP="00BB44FC">
      <w:pPr>
        <w:jc w:val="both"/>
        <w:rPr>
          <w:rFonts w:ascii="Arial" w:eastAsia="Times New Roman" w:hAnsi="Arial" w:cs="Arial"/>
          <w:sz w:val="20"/>
          <w:szCs w:val="20"/>
        </w:rPr>
      </w:pPr>
    </w:p>
    <w:p w:rsidR="001759C7" w:rsidRPr="00AF0E7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Artículo 61. Paso de puentes u obras de paso señalizado.</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orden de preferencia de paso por puentes u obras de paso cuya anchura no permita el cruce de vehículos se realizará conforme a la señalización que lo regule.</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En caso de encuentro de dos vehículos que no se puedan cruzar en puentes u obras de paso en uno de cuyos extremos se hubiera colocado la señal de prioridad en sentido contrario o la de ceda el paso, el que llegue por ese extremo habrá de retroceder para dejar paso al otro.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ausencia de señalización, el orden de preferencia entre los distintos tipos de vehículos se ajustará a lo establecido en el artículo 62.</w:t>
      </w:r>
    </w:p>
    <w:p w:rsidR="001759C7" w:rsidRPr="00577BBA" w:rsidRDefault="00AF0E70"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Los vehículos que necesitan autorización especial para circular no podrán cruzarse en los puentes si el ancho de la calzada es inferior a seis metros, de suerte que para cada vehículo pueda contarse con un ancho de vía no inferior a tres metros. En caso de encuentro o cruce entre dichos vehículos, se estará a lo dispuesto en el apartado anterior.</w:t>
      </w:r>
    </w:p>
    <w:p w:rsidR="001759C7"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Las infracciones a las normas de este precepto tendrán la consideración de graves, conforme se prevé en el artículo 65.4.c) del texto articulado.</w:t>
      </w:r>
    </w:p>
    <w:p w:rsidR="00AF0E70" w:rsidRPr="00577BBA" w:rsidRDefault="00AF0E70" w:rsidP="00BB44FC">
      <w:pPr>
        <w:jc w:val="both"/>
        <w:rPr>
          <w:rFonts w:ascii="Arial" w:eastAsia="Times New Roman" w:hAnsi="Arial" w:cs="Arial"/>
          <w:sz w:val="20"/>
          <w:szCs w:val="20"/>
        </w:rPr>
      </w:pPr>
    </w:p>
    <w:p w:rsidR="001759C7" w:rsidRPr="00AF0E7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Artículo 62. Orden de preferencia en ausencia de señalización.</w:t>
      </w:r>
    </w:p>
    <w:p w:rsidR="001759C7" w:rsidRPr="00577BBA"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Sin perjuicio de lo que pueda ordenar el agente de la autoridad o, en su caso, indicar el personal de obras y el de acompañamiento de vehículos especiales o en régimen de transporte especial, el orden de preferencia entre los distintos tipos de vehículos cuando uno de ellos tenga que dar marcha atrás es el siguiente: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Vehículos especiales y en régimen de transporte especial que excedan de las masas o dimensiones establecidas en las normas reguladoras de los vehículos.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Conjunto de vehículos, excepto los contemplados en el párrafo 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Vehículos de tracción animal.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 xml:space="preserve">d) Turismos que arrastran remolques de hasta 750 kilogramos de masa máxima autorizada y </w:t>
      </w:r>
      <w:proofErr w:type="spellStart"/>
      <w:r w:rsidRPr="00577BBA">
        <w:rPr>
          <w:rFonts w:ascii="Arial" w:eastAsia="Times New Roman" w:hAnsi="Arial" w:cs="Arial"/>
          <w:sz w:val="20"/>
          <w:szCs w:val="20"/>
        </w:rPr>
        <w:t>autocaravanas</w:t>
      </w:r>
      <w:proofErr w:type="spellEnd"/>
      <w:r w:rsidRPr="00577BBA">
        <w:rPr>
          <w:rFonts w:ascii="Arial" w:eastAsia="Times New Roman" w:hAnsi="Arial" w:cs="Arial"/>
          <w:sz w:val="20"/>
          <w:szCs w:val="20"/>
        </w:rPr>
        <w:t>.</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Vehículos destinados al transporte colectivo de viajeros.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f) Camiones, </w:t>
      </w:r>
      <w:proofErr w:type="spellStart"/>
      <w:r w:rsidRPr="00577BBA">
        <w:rPr>
          <w:rFonts w:ascii="Arial" w:eastAsia="Times New Roman" w:hAnsi="Arial" w:cs="Arial"/>
          <w:sz w:val="20"/>
          <w:szCs w:val="20"/>
        </w:rPr>
        <w:t>tractocamiones</w:t>
      </w:r>
      <w:proofErr w:type="spellEnd"/>
      <w:r w:rsidRPr="00577BBA">
        <w:rPr>
          <w:rFonts w:ascii="Arial" w:eastAsia="Times New Roman" w:hAnsi="Arial" w:cs="Arial"/>
          <w:sz w:val="20"/>
          <w:szCs w:val="20"/>
        </w:rPr>
        <w:t xml:space="preserve"> y furgones.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g) Turismos y vehículos derivados de turismos.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h) Vehículos especiales que no excedan de las masas o dimensiones establecidas en las normas reguladoras de los vehículos, cuadriciclos y cuadriciclos ligeros.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 Vehículos de tres ruedas, motocicletas con sidecar y ciclomotores de tres ruedas.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j) Motocicletas, ciclomotores de dos ruedas y bicicletas.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se trate de vehículos del mismo tipo o de supuestos no enumerados, la preferencia de paso se decidirá a favor del que tuviera que dar marcha atrás mayor distancia y, en caso de igualdad, del que tenga mayor anchura, longitud o masa máxima autorizada.</w:t>
      </w:r>
    </w:p>
    <w:p w:rsidR="001759C7" w:rsidRDefault="00AF0E70"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este precepto tendrán la consideración de graves, conforme se prevé en el artículo 65.4.c) del texto articulado.</w:t>
      </w:r>
    </w:p>
    <w:p w:rsidR="00AF0E70" w:rsidRPr="00577BBA" w:rsidRDefault="00AF0E70" w:rsidP="00BB44FC">
      <w:pPr>
        <w:jc w:val="both"/>
        <w:rPr>
          <w:rFonts w:ascii="Arial" w:eastAsia="Times New Roman" w:hAnsi="Arial" w:cs="Arial"/>
          <w:sz w:val="20"/>
          <w:szCs w:val="20"/>
        </w:rPr>
      </w:pPr>
    </w:p>
    <w:p w:rsidR="001759C7" w:rsidRPr="00AF0E70"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AF0E70">
        <w:rPr>
          <w:rStyle w:val="Textoennegrita"/>
          <w:rFonts w:ascii="Arial" w:eastAsia="Times New Roman" w:hAnsi="Arial" w:cs="Arial"/>
          <w:color w:val="002060"/>
          <w:sz w:val="20"/>
          <w:szCs w:val="20"/>
        </w:rPr>
        <w:t>Artículo 63. Tramos de gran pendiente.</w:t>
      </w:r>
    </w:p>
    <w:p w:rsidR="001759C7" w:rsidRPr="00B67468" w:rsidRDefault="00AF0E70" w:rsidP="00B67468">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En los tramos de gran pendiente, en los que se den las circunstancias de estrechez señaladas en el artículo 60, la preferencia de paso la tendrá el vehículo que circule en sentido ascendente, salvo si éste pudiera</w:t>
      </w:r>
      <w:r w:rsidR="00B67468">
        <w:rPr>
          <w:rFonts w:ascii="Arial" w:eastAsia="Times New Roman" w:hAnsi="Arial" w:cs="Arial"/>
          <w:sz w:val="20"/>
          <w:szCs w:val="20"/>
        </w:rPr>
        <w:t xml:space="preserve"> </w:t>
      </w:r>
      <w:r w:rsidR="00BC4784" w:rsidRPr="00577BBA">
        <w:rPr>
          <w:rFonts w:ascii="Arial" w:hAnsi="Arial" w:cs="Arial"/>
          <w:sz w:val="20"/>
          <w:szCs w:val="20"/>
        </w:rPr>
        <w:t>llegar antes a un apartadero establecido al efecto. En caso de duda sobre la inclinación de la pendiente o la distancia al apartadero, se estará a lo establecido en el artículo 62 (artículo 22.2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Se entienden por tramos de gran pendiente los que tienen una inclinación mínima del siete por ciento.</w:t>
      </w:r>
    </w:p>
    <w:p w:rsidR="001759C7" w:rsidRDefault="00B67468"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normas de este precepto tendrán la consideración de graves, conforme se prevé en el artículo 65.4.c) del texto articulado.</w:t>
      </w:r>
    </w:p>
    <w:p w:rsidR="00B67468" w:rsidRDefault="00B67468" w:rsidP="00BB44FC">
      <w:pPr>
        <w:pStyle w:val="NormalWeb"/>
        <w:spacing w:before="0" w:beforeAutospacing="0" w:after="0" w:afterAutospacing="0"/>
        <w:jc w:val="both"/>
        <w:rPr>
          <w:rFonts w:ascii="Arial" w:hAnsi="Arial" w:cs="Arial"/>
          <w:color w:val="002060"/>
          <w:sz w:val="20"/>
          <w:szCs w:val="20"/>
        </w:rPr>
      </w:pPr>
    </w:p>
    <w:p w:rsidR="00B9247E" w:rsidRPr="00B67468" w:rsidRDefault="00B9247E" w:rsidP="00BB44FC">
      <w:pPr>
        <w:pStyle w:val="NormalWeb"/>
        <w:spacing w:before="0" w:beforeAutospacing="0" w:after="0" w:afterAutospacing="0"/>
        <w:jc w:val="both"/>
        <w:rPr>
          <w:rFonts w:ascii="Arial" w:hAnsi="Arial" w:cs="Arial"/>
          <w:color w:val="002060"/>
          <w:sz w:val="20"/>
          <w:szCs w:val="20"/>
        </w:rPr>
      </w:pPr>
    </w:p>
    <w:p w:rsidR="00B67468" w:rsidRPr="00B67468" w:rsidRDefault="00B67468" w:rsidP="00BB44FC">
      <w:pPr>
        <w:pStyle w:val="NormalWeb"/>
        <w:spacing w:before="0" w:beforeAutospacing="0" w:after="0" w:afterAutospacing="0"/>
        <w:jc w:val="both"/>
        <w:rPr>
          <w:rFonts w:ascii="Arial" w:hAnsi="Arial" w:cs="Arial"/>
          <w:color w:val="002060"/>
          <w:sz w:val="20"/>
          <w:szCs w:val="20"/>
        </w:rPr>
      </w:pPr>
    </w:p>
    <w:p w:rsidR="001759C7" w:rsidRPr="00B67468"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67468">
        <w:rPr>
          <w:rStyle w:val="Textoennegrita"/>
          <w:rFonts w:ascii="Arial" w:hAnsi="Arial" w:cs="Arial"/>
          <w:color w:val="002060"/>
          <w:sz w:val="20"/>
          <w:szCs w:val="20"/>
        </w:rPr>
        <w:t>Sección 3. Normas de comportamiento de los conductores respecto a los ciclistas, peatones y animales</w:t>
      </w:r>
    </w:p>
    <w:p w:rsidR="00B67468" w:rsidRPr="00B67468" w:rsidRDefault="00B67468" w:rsidP="00BB44FC">
      <w:pPr>
        <w:pStyle w:val="NormalWeb"/>
        <w:spacing w:before="0" w:beforeAutospacing="0" w:after="0" w:afterAutospacing="0"/>
        <w:jc w:val="both"/>
        <w:rPr>
          <w:rFonts w:ascii="Arial" w:hAnsi="Arial" w:cs="Arial"/>
          <w:color w:val="002060"/>
          <w:sz w:val="20"/>
          <w:szCs w:val="20"/>
        </w:rPr>
      </w:pPr>
    </w:p>
    <w:p w:rsidR="001759C7" w:rsidRPr="00B67468" w:rsidRDefault="00BC4784" w:rsidP="001B1545">
      <w:pPr>
        <w:pStyle w:val="Prrafodelista"/>
        <w:numPr>
          <w:ilvl w:val="0"/>
          <w:numId w:val="2"/>
        </w:numPr>
        <w:ind w:left="1985" w:hanging="567"/>
        <w:jc w:val="both"/>
        <w:rPr>
          <w:rFonts w:ascii="Arial" w:hAnsi="Arial" w:cs="Arial"/>
          <w:color w:val="002060"/>
          <w:sz w:val="20"/>
          <w:szCs w:val="20"/>
        </w:rPr>
      </w:pPr>
      <w:r w:rsidRPr="00B67468">
        <w:rPr>
          <w:rStyle w:val="Textoennegrita"/>
          <w:rFonts w:ascii="Arial" w:hAnsi="Arial" w:cs="Arial"/>
          <w:color w:val="002060"/>
          <w:sz w:val="20"/>
          <w:szCs w:val="20"/>
        </w:rPr>
        <w:t>Artículo 64. Normas generales y prioridad de paso de ciclistas.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Como regla general, y siempre que sus trayectorias se corten, los conductores tienen prioridad de paso para sus vehículos en la calzada y en el arcén, respecto de los peatones y animales, salvo en los casos enumerados en los artículos 65 y 66, en que deberán dejarlos pasar, llegando a detenerse si fuera necesario.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conductores de bicicletas tienen prioridad de paso respecto a los vehículos de motor: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Cuando circulen por un carril bici, paso para ciclistas o arcén debidamente señalizados.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Cuando para entrar en otra vía el vehículo de motor gire a derecha o izquierda, en los supuestos permitidos, y haya un ciclista en sus proximidades.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Cuando circulando en grupo, el primero haya iniciado ya el cruce o haya entrado en una glorieta.</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los demás casos serán aplicables las normas generales sobre prioridad de paso entre vehículos.</w:t>
      </w:r>
    </w:p>
    <w:p w:rsidR="00B67468" w:rsidRPr="00577BBA" w:rsidRDefault="00B67468" w:rsidP="00BB44FC">
      <w:pPr>
        <w:jc w:val="both"/>
        <w:rPr>
          <w:rFonts w:ascii="Arial" w:eastAsia="Times New Roman" w:hAnsi="Arial" w:cs="Arial"/>
          <w:sz w:val="20"/>
          <w:szCs w:val="20"/>
        </w:rPr>
      </w:pPr>
    </w:p>
    <w:p w:rsidR="001759C7" w:rsidRPr="00B67468"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B67468">
        <w:rPr>
          <w:rStyle w:val="Textoennegrita"/>
          <w:rFonts w:ascii="Arial" w:eastAsia="Times New Roman" w:hAnsi="Arial" w:cs="Arial"/>
          <w:color w:val="002060"/>
          <w:sz w:val="20"/>
          <w:szCs w:val="20"/>
        </w:rPr>
        <w:t>Artículo 65. Prioridad de paso de los conductores sobre los peatones.</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conductores tienen prioridad de paso para sus vehículos, respecto de los peatones, salvo en los casos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En los pasos para peatones debidamente señalizados.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Cuando vayan a girar con su vehículo para entrar en otra vía y haya peatones cruzándola, aunque no exista paso para éstos.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Cuando el vehículo cruce un arcén por el que estén circulando peatones que no dispongan de zona peatonal (artículo 23.1 del texto articulado).</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En las zonas peatonales, cuando los vehículos las crucen por los pasos habilitados al efecto, los conductores tienen la obligación de dejar pasar a los peatones que circulen por ellas (artículo 23.2 del texto articulado).</w:t>
      </w:r>
    </w:p>
    <w:p w:rsidR="001759C7" w:rsidRPr="00577BBA" w:rsidRDefault="00B67468"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También deberán ceder el paso: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A los peatones que vayan a subir o hayan bajado de un vehículo de transporte colectivo de viajeros, en una parada señalizada como tal, cuando se encuentren entre dicho vehículo y la zona peatonal o refugio más próximo.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b) A las tropas en formación, filas escolares o comitivas organizadas (artículo 23.3 del texto articulado).</w:t>
      </w:r>
    </w:p>
    <w:p w:rsidR="001759C7"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Las infracciones a las normas de este precepto tendrán la consideración de graves, conforme se prevé en el artículo 65.4.c) del texto articulado.</w:t>
      </w:r>
    </w:p>
    <w:p w:rsidR="00B67468" w:rsidRPr="00577BBA" w:rsidRDefault="00B67468" w:rsidP="00BB44FC">
      <w:pPr>
        <w:jc w:val="both"/>
        <w:rPr>
          <w:rFonts w:ascii="Arial" w:eastAsia="Times New Roman" w:hAnsi="Arial" w:cs="Arial"/>
          <w:sz w:val="20"/>
          <w:szCs w:val="20"/>
        </w:rPr>
      </w:pPr>
    </w:p>
    <w:p w:rsidR="001759C7" w:rsidRPr="00B67468"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B67468">
        <w:rPr>
          <w:rStyle w:val="Textoennegrita"/>
          <w:rFonts w:ascii="Arial" w:eastAsia="Times New Roman" w:hAnsi="Arial" w:cs="Arial"/>
          <w:color w:val="002060"/>
          <w:sz w:val="20"/>
          <w:szCs w:val="20"/>
        </w:rPr>
        <w:t>Artículo 66. Prioridad de paso de los conductores sobre los animales.</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conductores tienen prioridad de paso para sus vehículos, respecto de los animales, salvo en los casos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En las cañadas debidamente señalizadas.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Cuando vayan a girar con su vehículo para entrar en otra vía y haya animales cruzándola, aunque no exista paso para éstos.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Cuando el vehículo cruce un arcén por el que estén circulando animales que no dispongan de cañada (artículo 23.4 del texto articulado).</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cañadas o pasos de ganado de carácter general se señalizarán por medio de paneles complementarios con la inscripción «cañada», que se colocarán debajo de la señal «paso de animales domésticos», recogida en el artículo 149, con su plano perpendicular a la dirección de la circulación y al lado derecho de ésta de forma fácilmente visible para los conductores de los vehículos afectados.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Dicha señalización deberá ser complementada con las correspondientes señales de limitación de velocidad.</w:t>
      </w:r>
    </w:p>
    <w:p w:rsidR="001759C7"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de este precepto tendrán la consideración de graves, conforme se prevé en el artículo 65.4.c) del texto articulado.</w:t>
      </w:r>
    </w:p>
    <w:p w:rsidR="00B67468" w:rsidRDefault="00B67468" w:rsidP="00BB44FC">
      <w:pPr>
        <w:jc w:val="both"/>
        <w:rPr>
          <w:rFonts w:ascii="Arial" w:eastAsia="Times New Roman" w:hAnsi="Arial" w:cs="Arial"/>
          <w:sz w:val="20"/>
          <w:szCs w:val="20"/>
        </w:rPr>
      </w:pPr>
    </w:p>
    <w:p w:rsidR="00B67468" w:rsidRDefault="00B67468" w:rsidP="00BB44FC">
      <w:pPr>
        <w:jc w:val="both"/>
        <w:rPr>
          <w:rFonts w:ascii="Arial" w:eastAsia="Times New Roman" w:hAnsi="Arial" w:cs="Arial"/>
          <w:color w:val="002060"/>
          <w:sz w:val="20"/>
          <w:szCs w:val="20"/>
        </w:rPr>
      </w:pPr>
    </w:p>
    <w:p w:rsidR="00B9247E" w:rsidRPr="00B67468" w:rsidRDefault="00B9247E" w:rsidP="00BB44FC">
      <w:pPr>
        <w:jc w:val="both"/>
        <w:rPr>
          <w:rFonts w:ascii="Arial" w:eastAsia="Times New Roman" w:hAnsi="Arial" w:cs="Arial"/>
          <w:color w:val="002060"/>
          <w:sz w:val="20"/>
          <w:szCs w:val="20"/>
        </w:rPr>
      </w:pPr>
    </w:p>
    <w:p w:rsidR="001759C7" w:rsidRPr="00B67468" w:rsidRDefault="00BC4784" w:rsidP="00BB44FC">
      <w:pPr>
        <w:jc w:val="both"/>
        <w:rPr>
          <w:rStyle w:val="Textoennegrita"/>
          <w:rFonts w:ascii="Arial" w:eastAsia="Times New Roman" w:hAnsi="Arial" w:cs="Arial"/>
          <w:color w:val="002060"/>
          <w:sz w:val="20"/>
          <w:szCs w:val="20"/>
        </w:rPr>
      </w:pPr>
      <w:r w:rsidRPr="00B67468">
        <w:rPr>
          <w:rStyle w:val="Textoennegrita"/>
          <w:rFonts w:ascii="Arial" w:eastAsia="Times New Roman" w:hAnsi="Arial" w:cs="Arial"/>
          <w:color w:val="002060"/>
          <w:sz w:val="20"/>
          <w:szCs w:val="20"/>
        </w:rPr>
        <w:t>Sección 4. Vehículos en servicios de urgencia</w:t>
      </w:r>
    </w:p>
    <w:p w:rsidR="00B67468" w:rsidRPr="00B67468" w:rsidRDefault="00B67468" w:rsidP="00BB44FC">
      <w:pPr>
        <w:jc w:val="both"/>
        <w:rPr>
          <w:rFonts w:ascii="Arial" w:eastAsia="Times New Roman" w:hAnsi="Arial" w:cs="Arial"/>
          <w:color w:val="002060"/>
          <w:sz w:val="20"/>
          <w:szCs w:val="20"/>
        </w:rPr>
      </w:pPr>
    </w:p>
    <w:p w:rsidR="001759C7" w:rsidRPr="00B67468"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B67468">
        <w:rPr>
          <w:rStyle w:val="Textoennegrita"/>
          <w:rFonts w:ascii="Arial" w:eastAsia="Times New Roman" w:hAnsi="Arial" w:cs="Arial"/>
          <w:color w:val="002060"/>
          <w:sz w:val="20"/>
          <w:szCs w:val="20"/>
        </w:rPr>
        <w:t>Artículo 67. Vehículos prioritarios.</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Tendrán prioridad de paso sobre los demás vehículos y otros usuarios de la vía los vehículos de servicios de urgencia, públicos o privados, cuando se hallen en servicio de tal carácter. Podrán circular por encima de los límites de velocidad y estarán exentos de cumplir otras normas o señales en los casos y con las condiciones que se determinan en esta sección (artículo 25 del texto articulado).</w:t>
      </w:r>
    </w:p>
    <w:p w:rsidR="001759C7" w:rsidRPr="00577BBA" w:rsidRDefault="00B67468"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Los conductores de los vehículos destinados a los referidos servicios harán uso ponderado de su régimen especial únicamente cuando circulen en prestación de un servicio urgente y cuidarán de no vulnerar la prioridad de paso en las intersecciones de vías o las señales de los semáforos, sin antes adoptar extremadas precauciones, hasta cerciorarse de que no existe riesgo de atropello a peatones y de que los conductores de otros vehículos han detenido su marcha o se disponen a facilitar la suya.</w:t>
      </w:r>
    </w:p>
    <w:p w:rsidR="001759C7"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 instalación de aparatos emisores de luces y señales acústicas especiales en vehículos prioritarios requerirá autorización de la Jefatura Provincial de Tráfico correspondiente, de conformidad con lo dispuesto en las normas reguladoras de los vehículos.</w:t>
      </w:r>
    </w:p>
    <w:p w:rsidR="00B67468" w:rsidRPr="00577BBA" w:rsidRDefault="00B67468" w:rsidP="00BB44FC">
      <w:pPr>
        <w:jc w:val="both"/>
        <w:rPr>
          <w:rFonts w:ascii="Arial" w:eastAsia="Times New Roman" w:hAnsi="Arial" w:cs="Arial"/>
          <w:sz w:val="20"/>
          <w:szCs w:val="20"/>
        </w:rPr>
      </w:pPr>
    </w:p>
    <w:p w:rsidR="001759C7" w:rsidRPr="00B67468"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B67468">
        <w:rPr>
          <w:rStyle w:val="Textoennegrita"/>
          <w:rFonts w:ascii="Arial" w:eastAsia="Times New Roman" w:hAnsi="Arial" w:cs="Arial"/>
          <w:color w:val="002060"/>
          <w:sz w:val="20"/>
          <w:szCs w:val="20"/>
        </w:rPr>
        <w:t>Artículo 68. Facultades de los conductores de los vehículos prioritarios.</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conductores de los vehículos prioritarios deberán observar los preceptos de este reglamento, si bien, a condición de haberse cerciorado de que no ponen en peligro a ningún usuario de la vía, podrán dejar de cumplir bajo su exclusiva responsabilidad las normas de los títulos II, III y IV, salvo las órdenes y señales de los agentes, que son siempre de obligado cumplimiento.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conductores de dichos vehículos podrán igualmente, con carácter excepcional, cuando circulen por autopista o autovía en servicio urgente y no comprometan la seguridad de ningún usuario, dar media vuelta o marcha atrás, circular en sentido contrario al correspondiente a la calzada, siempre que lo hagan por el arcén, o penetrar en la mediana o en los pasos transversales de ésta.</w:t>
      </w:r>
    </w:p>
    <w:p w:rsidR="001759C7" w:rsidRPr="00B67468" w:rsidRDefault="00BC4784" w:rsidP="00B67468">
      <w:pPr>
        <w:jc w:val="both"/>
        <w:rPr>
          <w:rFonts w:ascii="Arial" w:eastAsia="Times New Roman" w:hAnsi="Arial" w:cs="Arial"/>
          <w:sz w:val="20"/>
          <w:szCs w:val="20"/>
        </w:rPr>
      </w:pPr>
      <w:r w:rsidRPr="00577BBA">
        <w:rPr>
          <w:rFonts w:ascii="Arial" w:eastAsia="Times New Roman" w:hAnsi="Arial" w:cs="Arial"/>
          <w:sz w:val="20"/>
          <w:szCs w:val="20"/>
        </w:rPr>
        <w:t>Los agentes de la autoridad responsable de la vigilancia, regulación y control del tráfico podrán utilizar o situar sus vehículos en la parte de la vía que resulte necesaria cuando presten auxilio a los usuarios de ésta</w:t>
      </w:r>
      <w:r w:rsidR="00B67468">
        <w:rPr>
          <w:rFonts w:ascii="Arial" w:eastAsia="Times New Roman" w:hAnsi="Arial" w:cs="Arial"/>
          <w:sz w:val="20"/>
          <w:szCs w:val="20"/>
        </w:rPr>
        <w:t xml:space="preserve"> </w:t>
      </w:r>
      <w:r w:rsidRPr="00577BBA">
        <w:rPr>
          <w:rFonts w:ascii="Arial" w:hAnsi="Arial" w:cs="Arial"/>
          <w:sz w:val="20"/>
          <w:szCs w:val="20"/>
        </w:rPr>
        <w:t>o lo requieran las necesidades del servicio o de la circulación. Asimismo, determinarán en cada caso concreto los lugares donde deben situarse los vehículos de servicios de urgencia o de otros servicios especiales.</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Tendrán el carácter de prioritarios los vehículos de los servicios de policía, extinción de incendios, protección civil y salvamento, y de asistencia sanitaria, pública o privada, que circulen en servicio urgente y cuyos conductores adviertan de su presencia mediante la utilización simultánea de la señal luminosa, a que se refiere el artículo 173, y del aparato emisor de señales acústicas especiales, al que se refieren las normas reguladoras de los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Por excepción de lo dispuesto en el párrafo anterior, los conductores de los vehículos prioritarios deberán utilizar la señal luminosa aisladamente cuando la omisión de las señales acústicas especiales no entrañe peligro alguno para los demás usuarios.</w:t>
      </w:r>
    </w:p>
    <w:p w:rsidR="001759C7"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de este precepto tendrán la consideración de graves, conforme se prevé en el artículo 65.4.c) del texto articulado.</w:t>
      </w:r>
    </w:p>
    <w:p w:rsidR="00B67468" w:rsidRPr="00577BBA" w:rsidRDefault="00B67468" w:rsidP="00BB44FC">
      <w:pPr>
        <w:jc w:val="both"/>
        <w:rPr>
          <w:rFonts w:ascii="Arial" w:eastAsia="Times New Roman" w:hAnsi="Arial" w:cs="Arial"/>
          <w:sz w:val="20"/>
          <w:szCs w:val="20"/>
        </w:rPr>
      </w:pPr>
    </w:p>
    <w:p w:rsidR="001759C7" w:rsidRPr="00B67468"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B67468">
        <w:rPr>
          <w:rStyle w:val="Textoennegrita"/>
          <w:rFonts w:ascii="Arial" w:eastAsia="Times New Roman" w:hAnsi="Arial" w:cs="Arial"/>
          <w:color w:val="002060"/>
          <w:sz w:val="20"/>
          <w:szCs w:val="20"/>
        </w:rPr>
        <w:t>Artículo 69. Comportamiento de los demás conductores respecto de los vehículos prioritarios.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Tan pronto perciban las señales especiales que anuncien la proximidad de un vehículo prioritario, los demás conductores adoptarán las medidas adecuadas, según las circunstancias del momento y lugar, para facilitarles el paso, apartándose normalmente a su derecha o deteniéndose si fuera preciso.</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un vehículo de policía que manifiesta su presencia según lo dispuesto en el artículo 68.2 se sitúa detrás de cualquier otro vehículo y activa además un dispositivo de emisión de luz amarilla hacia adelante de forma intermitente o destellante, el conductor de éste deberá detenerlo con las debidas precauciones en el lado derecho, delante del vehículo policial, en un lugar donde no genere mayores riesgos o molestias para el resto de los usuarios, y permanecerá en su interior. En todo momento el conductor ajustará su comportamiento a las instrucciones que imparta el agente a través de la megafonía o por cualquier otro medio que pueda ser percibido claramente por aquél.</w:t>
      </w:r>
    </w:p>
    <w:p w:rsidR="00B67468" w:rsidRPr="00577BBA" w:rsidRDefault="00B67468" w:rsidP="00BB44FC">
      <w:pPr>
        <w:pStyle w:val="NormalWeb"/>
        <w:spacing w:before="0" w:beforeAutospacing="0" w:after="0" w:afterAutospacing="0"/>
        <w:jc w:val="both"/>
        <w:rPr>
          <w:rFonts w:ascii="Arial" w:hAnsi="Arial" w:cs="Arial"/>
          <w:sz w:val="20"/>
          <w:szCs w:val="20"/>
        </w:rPr>
      </w:pPr>
    </w:p>
    <w:p w:rsidR="001759C7" w:rsidRPr="00B67468" w:rsidRDefault="00BC4784" w:rsidP="001B1545">
      <w:pPr>
        <w:pStyle w:val="Prrafodelista"/>
        <w:numPr>
          <w:ilvl w:val="0"/>
          <w:numId w:val="2"/>
        </w:numPr>
        <w:ind w:left="1985" w:hanging="567"/>
        <w:jc w:val="both"/>
        <w:rPr>
          <w:rFonts w:ascii="Arial" w:hAnsi="Arial" w:cs="Arial"/>
          <w:color w:val="002060"/>
          <w:sz w:val="20"/>
          <w:szCs w:val="20"/>
        </w:rPr>
      </w:pPr>
      <w:r w:rsidRPr="00B67468">
        <w:rPr>
          <w:rStyle w:val="Textoennegrita"/>
          <w:rFonts w:ascii="Arial" w:hAnsi="Arial" w:cs="Arial"/>
          <w:color w:val="002060"/>
          <w:sz w:val="20"/>
          <w:szCs w:val="20"/>
        </w:rPr>
        <w:t>Artículo 70. Vehículos no prioritarios en servicio de urgencia.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1. Si, como consecuencia de circunstancias especialmente graves, el conductor de un vehículo no prioritario se viera forzado, sin poder recurrir a otro medio, a efectuar un servicio de los normalmente reservados a los prioritarios, procurará que los demás usuarios adviertan la especial situación en que circula, utilizando para ello el avisador acústico en forma intermitente y conectando la luz de emergencia, si se dispusiera de ella, o agitando un pañuelo o procedimiento similar.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2. Los conductores a que se refiere el apartado anterior deberán respetar las normas de circulación, sobre todo en las intersecciones, y los demás usuarios de la vía darán cumplimiento a lo dispuesto en el artículo 69.</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3. En cualquier momento, los agentes de la autoridad podrán exigir la justificación de las circunstancias a que se alude en el apartado 1.</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4. Las infracciones a las normas de este precepto tendrán la consideración de graves, conforme se prevé en el artículo 65.4.c) del texto articulado.</w:t>
      </w:r>
    </w:p>
    <w:p w:rsidR="00B67468" w:rsidRDefault="00B67468" w:rsidP="00BB44FC">
      <w:pPr>
        <w:jc w:val="both"/>
        <w:rPr>
          <w:rStyle w:val="Textoennegrita"/>
          <w:rFonts w:ascii="Arial" w:eastAsia="Times New Roman" w:hAnsi="Arial" w:cs="Arial"/>
          <w:color w:val="002060"/>
          <w:sz w:val="20"/>
          <w:szCs w:val="20"/>
        </w:rPr>
      </w:pPr>
    </w:p>
    <w:p w:rsidR="00B9247E" w:rsidRPr="00B67468" w:rsidRDefault="00B9247E" w:rsidP="00BB44FC">
      <w:pPr>
        <w:jc w:val="both"/>
        <w:rPr>
          <w:rStyle w:val="Textoennegrita"/>
          <w:rFonts w:ascii="Arial" w:eastAsia="Times New Roman" w:hAnsi="Arial" w:cs="Arial"/>
          <w:color w:val="002060"/>
          <w:sz w:val="20"/>
          <w:szCs w:val="20"/>
        </w:rPr>
      </w:pPr>
    </w:p>
    <w:p w:rsidR="00B67468" w:rsidRPr="00B67468" w:rsidRDefault="00B67468" w:rsidP="00BB44FC">
      <w:pPr>
        <w:jc w:val="both"/>
        <w:rPr>
          <w:rStyle w:val="Textoennegrita"/>
          <w:rFonts w:ascii="Arial" w:eastAsia="Times New Roman" w:hAnsi="Arial" w:cs="Arial"/>
          <w:color w:val="002060"/>
          <w:sz w:val="20"/>
          <w:szCs w:val="20"/>
        </w:rPr>
      </w:pPr>
    </w:p>
    <w:p w:rsidR="001759C7" w:rsidRPr="00B67468" w:rsidRDefault="00BC4784" w:rsidP="00BB44FC">
      <w:pPr>
        <w:jc w:val="both"/>
        <w:rPr>
          <w:rStyle w:val="Textoennegrita"/>
          <w:rFonts w:ascii="Arial" w:hAnsi="Arial" w:cs="Arial"/>
          <w:color w:val="002060"/>
          <w:sz w:val="20"/>
          <w:szCs w:val="20"/>
        </w:rPr>
      </w:pPr>
      <w:r w:rsidRPr="00B67468">
        <w:rPr>
          <w:rStyle w:val="Textoennegrita"/>
          <w:rFonts w:ascii="Arial" w:eastAsia="Times New Roman" w:hAnsi="Arial" w:cs="Arial"/>
          <w:color w:val="002060"/>
          <w:sz w:val="20"/>
          <w:szCs w:val="20"/>
        </w:rPr>
        <w:t>CAPÍTULO IV</w:t>
      </w:r>
    </w:p>
    <w:p w:rsidR="001759C7" w:rsidRPr="00B67468" w:rsidRDefault="00BC4784" w:rsidP="00BB44FC">
      <w:pPr>
        <w:pStyle w:val="NormalWeb"/>
        <w:spacing w:before="0" w:beforeAutospacing="0" w:after="0" w:afterAutospacing="0"/>
        <w:jc w:val="both"/>
        <w:rPr>
          <w:rFonts w:ascii="Arial" w:hAnsi="Arial" w:cs="Arial"/>
          <w:b/>
          <w:bCs/>
          <w:color w:val="002060"/>
          <w:sz w:val="20"/>
          <w:szCs w:val="20"/>
        </w:rPr>
      </w:pPr>
      <w:r w:rsidRPr="00B67468">
        <w:rPr>
          <w:rFonts w:ascii="Arial" w:hAnsi="Arial" w:cs="Arial"/>
          <w:b/>
          <w:bCs/>
          <w:color w:val="002060"/>
          <w:sz w:val="20"/>
          <w:szCs w:val="20"/>
        </w:rPr>
        <w:t>Vehículos y transportes especiales</w:t>
      </w:r>
    </w:p>
    <w:p w:rsidR="00B67468" w:rsidRPr="00B67468" w:rsidRDefault="00B67468" w:rsidP="00BB44FC">
      <w:pPr>
        <w:pStyle w:val="NormalWeb"/>
        <w:spacing w:before="0" w:beforeAutospacing="0" w:after="0" w:afterAutospacing="0"/>
        <w:jc w:val="both"/>
        <w:rPr>
          <w:rFonts w:ascii="Arial" w:hAnsi="Arial" w:cs="Arial"/>
          <w:color w:val="002060"/>
          <w:sz w:val="20"/>
          <w:szCs w:val="20"/>
        </w:rPr>
      </w:pPr>
    </w:p>
    <w:p w:rsidR="001759C7" w:rsidRPr="00B67468" w:rsidRDefault="00BC4784" w:rsidP="001B1545">
      <w:pPr>
        <w:pStyle w:val="Prrafodelista"/>
        <w:numPr>
          <w:ilvl w:val="0"/>
          <w:numId w:val="2"/>
        </w:numPr>
        <w:ind w:left="1985" w:hanging="567"/>
        <w:jc w:val="both"/>
        <w:rPr>
          <w:rFonts w:ascii="Arial" w:hAnsi="Arial" w:cs="Arial"/>
          <w:color w:val="002060"/>
          <w:sz w:val="20"/>
          <w:szCs w:val="20"/>
        </w:rPr>
      </w:pPr>
      <w:r w:rsidRPr="00B67468">
        <w:rPr>
          <w:rStyle w:val="Textoennegrita"/>
          <w:rFonts w:ascii="Arial" w:hAnsi="Arial" w:cs="Arial"/>
          <w:color w:val="002060"/>
          <w:sz w:val="20"/>
          <w:szCs w:val="20"/>
        </w:rPr>
        <w:t>Artículo 71. Normas de circulación y señalización.</w:t>
      </w:r>
    </w:p>
    <w:p w:rsidR="001759C7" w:rsidRPr="00577BBA" w:rsidRDefault="00B67468"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Las normas de circulación serán las establecidas en el anexo III de este reglamento, además de las generales que les sean de aplicación.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vehículos especiales sólo pueden utilizar las vías objeto de la legislación de tráfico para desplazarse, no pudiendo realizar las tareas para las que estén destinados en función de sus características técnicas, con excepción de los que realicen trabajo de construcción, reparación o conservación de las vías exclusivamente en las zonas donde se lleven a cabo dichos trabajos y de los específicamente destinados a remolcar vehículos accidentados, averiados o mal estacionados. Tampoco podrán circular los vehículos especiales transportando carga alguna, salvo los específicamente destinados a prestar servicios de transporte especial, para lo cual deberán proveerse de la oportuna autorización.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conductores de vehículos especiales y, excepcionalmente, de los que no lo sean, empleados para trabajos de construcción, reparación o conservación de vías, no están obligados a la observancia de las normas de circulación, siempre que se encuentren realizando dichos trabajos en la zona donde se lleven a cabo, tomen las precauciones necesarias y la circulación sea convenientemente regulada.</w:t>
      </w:r>
    </w:p>
    <w:p w:rsidR="001759C7" w:rsidRPr="00577BBA" w:rsidRDefault="00B67468" w:rsidP="00BB44FC">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Durante los trabajos, los conductores de vehículos destinados a obras o servicios utilizarán la señal luminosa V-2 a que se refiere el artículo 173.2:</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Cuando interrumpan u obstaculicen la circulación, únicamente para indicar su situación a los demás usuarios, si se trata de vehículos específicamente destinados a remolcar a los accidentados, averiados o mal estacionados.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Cuando trabajen en operaciones de limpieza, conservación, señalización o, en general, de reparación de las vías, únicamente para indicar su situación a los demás usuarios, si ésta pued</w:t>
      </w:r>
      <w:r w:rsidR="00B67468">
        <w:rPr>
          <w:rFonts w:ascii="Arial" w:eastAsia="Times New Roman" w:hAnsi="Arial" w:cs="Arial"/>
          <w:sz w:val="20"/>
          <w:szCs w:val="20"/>
        </w:rPr>
        <w:t>e suponer un peligro para éstos</w:t>
      </w:r>
      <w:r w:rsidRPr="00577BBA">
        <w:rPr>
          <w:rFonts w:ascii="Arial" w:eastAsia="Times New Roman" w:hAnsi="Arial" w:cs="Arial"/>
          <w:sz w:val="20"/>
          <w:szCs w:val="20"/>
        </w:rPr>
        <w:t>; los vehículos especiales destinados a estos fines, si se trata de una autopista o autovía, también, desde su entrada en ella hasta llegar al lugar donde se realicen los citados trabajos.</w:t>
      </w:r>
    </w:p>
    <w:p w:rsidR="001759C7" w:rsidRPr="00577BBA" w:rsidRDefault="00B67468"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Durante la circulación, los conductores de vehículos especiales o en régimen de transporte especial deberán utilizar la referida señal luminosa tanto de día como de noche, siempre que circulen por vías de uso público a una velocidad que no supere los 40 km/h. En caso de avería de esta señal, deberá utilizarse la luz de cruce junto con las luces indicadoras de dirección con señal de emergencia.</w:t>
      </w:r>
    </w:p>
    <w:p w:rsidR="001759C7" w:rsidRDefault="00B67468"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Las infracciones a las normas de este precepto en cuanto a la obligación de llevar instalado en el vehículo la señalización luminosa será sancionado con arreglo a lo dispuesto en el artículo 67.2 del texto articulado.</w:t>
      </w:r>
    </w:p>
    <w:p w:rsidR="00DF2AF5" w:rsidRDefault="00DF2AF5" w:rsidP="00BB44FC">
      <w:pPr>
        <w:jc w:val="both"/>
        <w:rPr>
          <w:rFonts w:ascii="Arial" w:eastAsia="Times New Roman" w:hAnsi="Arial" w:cs="Arial"/>
          <w:sz w:val="20"/>
          <w:szCs w:val="20"/>
        </w:rPr>
      </w:pPr>
    </w:p>
    <w:p w:rsidR="00DF2AF5" w:rsidRDefault="00DF2AF5" w:rsidP="00BB44FC">
      <w:pPr>
        <w:jc w:val="both"/>
        <w:rPr>
          <w:rFonts w:ascii="Arial" w:eastAsia="Times New Roman" w:hAnsi="Arial" w:cs="Arial"/>
          <w:sz w:val="20"/>
          <w:szCs w:val="20"/>
        </w:rPr>
      </w:pPr>
    </w:p>
    <w:p w:rsidR="00B9247E" w:rsidRPr="00577BBA" w:rsidRDefault="00B9247E" w:rsidP="00BB44FC">
      <w:pPr>
        <w:jc w:val="both"/>
        <w:rPr>
          <w:rFonts w:ascii="Arial" w:eastAsia="Times New Roman" w:hAnsi="Arial" w:cs="Arial"/>
          <w:sz w:val="20"/>
          <w:szCs w:val="20"/>
        </w:rPr>
      </w:pPr>
    </w:p>
    <w:p w:rsidR="001759C7" w:rsidRPr="00DF2AF5" w:rsidRDefault="00BC4784" w:rsidP="00BB44FC">
      <w:pPr>
        <w:jc w:val="both"/>
        <w:rPr>
          <w:rStyle w:val="Textoennegrita"/>
          <w:rFonts w:ascii="Arial" w:hAnsi="Arial" w:cs="Arial"/>
          <w:color w:val="002060"/>
          <w:sz w:val="20"/>
          <w:szCs w:val="20"/>
        </w:rPr>
      </w:pPr>
      <w:r w:rsidRPr="00DF2AF5">
        <w:rPr>
          <w:rStyle w:val="Textoennegrita"/>
          <w:rFonts w:ascii="Arial" w:eastAsia="Times New Roman" w:hAnsi="Arial" w:cs="Arial"/>
          <w:color w:val="002060"/>
          <w:sz w:val="20"/>
          <w:szCs w:val="20"/>
        </w:rPr>
        <w:t>CAPÍTULO V</w:t>
      </w:r>
    </w:p>
    <w:p w:rsidR="001759C7" w:rsidRPr="00DF2AF5" w:rsidRDefault="00BC4784" w:rsidP="00BB44FC">
      <w:pPr>
        <w:pStyle w:val="NormalWeb"/>
        <w:spacing w:before="0" w:beforeAutospacing="0" w:after="0" w:afterAutospacing="0"/>
        <w:jc w:val="both"/>
        <w:rPr>
          <w:rFonts w:ascii="Arial" w:hAnsi="Arial" w:cs="Arial"/>
          <w:b/>
          <w:bCs/>
          <w:color w:val="002060"/>
          <w:sz w:val="20"/>
          <w:szCs w:val="20"/>
        </w:rPr>
      </w:pPr>
      <w:r w:rsidRPr="00DF2AF5">
        <w:rPr>
          <w:rFonts w:ascii="Arial" w:hAnsi="Arial" w:cs="Arial"/>
          <w:b/>
          <w:bCs/>
          <w:color w:val="002060"/>
          <w:sz w:val="20"/>
          <w:szCs w:val="20"/>
        </w:rPr>
        <w:t>Incorporación a la circulación</w:t>
      </w: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72. Obligaciones de los conductores que se incorporen a la circulación.</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El conductor de un vehículo parado o estacionado en una vía o procedente de las vías de acceso a ésta, de sus zonas de servicio o de una propiedad colindante, que pretenda incorporarse a la circulación, deberá cerciorarse previamente, incluso siguiendo las indicaciones de otra persona en caso necesario, de que puede hacerlo sin peligro para los demás usuarios, cediendo el paso a otros vehículos y teniendo en cuenta la posición, trayectoria y velocidad de éstos, y lo advertirá con las señales obligatorias para estos casos. Si la vía a la que se accede está dotada de un carril de aceleración, el conductor que se incorpora a aquélla procurará hacerlo con velocidad adecuada a la vía (artículo 26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Siempre que un conductor salga a una vía de uso público por un camino exclusivamente privado, debe asegurarse previamente de que puede hacerlo sin peligro para nadie y efectuarlo a una velocidad que le permita detenerse en el acto, cediendo el paso a los vehículos que circulen por aquélla, cualquiera que sea el sentido en que lo hagan.</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El conductor que se incorpore a la circulación advertirá ópticamente la maniobra en la forma prevista en el artículo 109.</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En vías dotadas de un carril de aceleración, el conductor de un vehículo que pretenda utilizarlo para incorporarse a la calzada deberá cerciorarse, al principio de dicho carril, de que puede hacerlo sin peligro para los demás usuarios que transiten por dicha calzada, teniendo en cuenta la posición, trayectoria y velocidad de éstos, e incluso deteniéndose, en caso necesario. A continuación, acelerará hasta alcanzar la velocidad adecuada al final del carril de aceleración para incorporarse a la circulación de la calzada.</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Los supuestos de incorporación a la circulación sin ceder el paso a otros vehículos tendrán la consideración de infracciones graves, conforme se prevé en el artículo 65.4.c) del texto articulado.</w:t>
      </w:r>
    </w:p>
    <w:p w:rsidR="00DF2AF5" w:rsidRPr="00577BBA" w:rsidRDefault="00DF2AF5" w:rsidP="00BB44FC">
      <w:pPr>
        <w:pStyle w:val="NormalWeb"/>
        <w:spacing w:before="0" w:beforeAutospacing="0" w:after="0" w:afterAutospacing="0"/>
        <w:jc w:val="both"/>
        <w:rPr>
          <w:rFonts w:ascii="Arial" w:hAnsi="Arial" w:cs="Arial"/>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73. Obligación de los demás conductores de facilitar la maniobra.</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Con independencia de la obligación de los conductores de los vehículos que se incorporen a la circulación de cumplir las prescripciones del artículo anterior, los demás conductores facilitarán, en la medida de lo posible, dicha maniobra, especialmente si se trata de un vehículo de transporte colectivo de viajeros que pretende incorporarse a la circulación desde una parada señalizada (artículo 27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2. En los poblados, con el fin de facilitar la circulación de los vehículos de transporte colectivo de viajeros, los conductores de los demás vehículos deberán desplazarse lateralmente, </w:t>
      </w:r>
      <w:r w:rsidR="00BC4784" w:rsidRPr="00577BBA">
        <w:rPr>
          <w:rFonts w:ascii="Arial" w:eastAsia="Times New Roman" w:hAnsi="Arial" w:cs="Arial"/>
          <w:sz w:val="20"/>
          <w:szCs w:val="20"/>
        </w:rPr>
        <w:lastRenderedPageBreak/>
        <w:t>siempre que fuera posible, o reducir su velocidad, dando cumplimiento a lo dispuesto en el artículo 53, llegando a detenerse, si fuera preciso, para que los vehículos de transporte colectivo puedan efectuar la maniobra necesaria para proseguir su marcha a la salida de las paradas señalizadas como tales.</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Lo dispuesto en el apartado anterior no modifica la obligación que tienen los conductores de vehículos de transporte colectivo de viajeros de adoptar las precauciones necesarias para evitar todo riesgo de accidente, después de haber anunciado por medio de sus indicadores de dirección su propósito de reanudar la marcha.</w:t>
      </w:r>
    </w:p>
    <w:p w:rsidR="00DF2AF5" w:rsidRDefault="00DF2AF5" w:rsidP="00BB44FC">
      <w:pPr>
        <w:pStyle w:val="NormalWeb"/>
        <w:spacing w:before="0" w:beforeAutospacing="0" w:after="0" w:afterAutospacing="0"/>
        <w:jc w:val="both"/>
        <w:rPr>
          <w:rFonts w:ascii="Arial" w:hAnsi="Arial" w:cs="Arial"/>
          <w:sz w:val="20"/>
          <w:szCs w:val="20"/>
        </w:rPr>
      </w:pPr>
    </w:p>
    <w:p w:rsidR="00DF2AF5" w:rsidRDefault="00DF2AF5" w:rsidP="00BB44FC">
      <w:pPr>
        <w:pStyle w:val="NormalWeb"/>
        <w:spacing w:before="0" w:beforeAutospacing="0" w:after="0" w:afterAutospacing="0"/>
        <w:jc w:val="both"/>
        <w:rPr>
          <w:rFonts w:ascii="Arial" w:hAnsi="Arial" w:cs="Arial"/>
          <w:sz w:val="20"/>
          <w:szCs w:val="20"/>
        </w:rPr>
      </w:pPr>
    </w:p>
    <w:p w:rsidR="00DF2AF5" w:rsidRPr="00577BBA" w:rsidRDefault="00DF2AF5" w:rsidP="00BB44FC">
      <w:pPr>
        <w:pStyle w:val="NormalWeb"/>
        <w:spacing w:before="0" w:beforeAutospacing="0" w:after="0" w:afterAutospacing="0"/>
        <w:jc w:val="both"/>
        <w:rPr>
          <w:rFonts w:ascii="Arial" w:hAnsi="Arial" w:cs="Arial"/>
          <w:sz w:val="20"/>
          <w:szCs w:val="20"/>
        </w:rPr>
      </w:pP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CAPÍTULO VI</w:t>
      </w:r>
    </w:p>
    <w:p w:rsidR="001759C7" w:rsidRPr="00DF2AF5" w:rsidRDefault="00BC4784" w:rsidP="00BB44FC">
      <w:pPr>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Cambios de dirección y de sentido, y marcha atrás</w:t>
      </w:r>
    </w:p>
    <w:p w:rsidR="001759C7" w:rsidRPr="00DF2AF5" w:rsidRDefault="00BC4784" w:rsidP="00BB44FC">
      <w:pPr>
        <w:jc w:val="both"/>
        <w:rPr>
          <w:rStyle w:val="Textoennegrita"/>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Sección 1. Cambios de vía, calzada y carril</w:t>
      </w:r>
    </w:p>
    <w:p w:rsidR="00DF2AF5" w:rsidRPr="00DF2AF5" w:rsidRDefault="00DF2AF5" w:rsidP="00BB44FC">
      <w:pPr>
        <w:jc w:val="both"/>
        <w:rPr>
          <w:rFonts w:ascii="Arial" w:eastAsia="Times New Roman"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74. Normas generales.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conductor de un vehículo que pretenda girar a la derecha o a la izquierda para utilizar vía distinta de aquella por la que circula, para tomar otra calzada de la misma vía o para salir de ella deberá advertirlo previamente y con suficiente antelación a los conductores de los vehículos que circulan detrás del suyo y cerciorarse de que la velocidad y la distancia de los vehículos que se acerquen en sentido contrario le permiten efectuar la maniobra sin peligro, absteniéndose de realizarla de no darse estas circunstancias. También deberá abstenerse de realizar la maniobra cuando se trate de un cambio de dirección a la izquierda y no exista visibilidad suficiente (artículo 28.1 del texto articulado).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Toda maniobra de desplazamiento lateral que implique cambio de carril deberá llevarse a efecto respetando la prioridad del que circule por el carril que se pretende ocupar (artículo 28.2 del texto articulado).</w:t>
      </w:r>
    </w:p>
    <w:p w:rsidR="001759C7"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de este precepto tendrán la consideración de graves, conforme se prevé en el artículo 65.4.c) del texto articulado.</w:t>
      </w:r>
    </w:p>
    <w:p w:rsidR="00DF2AF5" w:rsidRDefault="00DF2AF5" w:rsidP="00BB44FC">
      <w:pPr>
        <w:jc w:val="both"/>
        <w:rPr>
          <w:rFonts w:ascii="Arial" w:eastAsia="Times New Roman" w:hAnsi="Arial" w:cs="Arial"/>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75. Ejecución de la maniobra de cambio de dirección.</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Para efectuar la maniobra, el conductor: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Advertirá su propósito en la forma prevista en el artículo 109.</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b) Salvo que la vía esté acondicionada o señalizada para realizarla de otra manera, se ceñirá todo lo posible al borde derecho de la calzada, si el cambio de dirección es a la derecha, y al borde izquierdo, si es a la izquierda y la calzada es de un solo sentido. Si es a la izquierda, pero la calzada por la que circula es de doble sentido de la circulación, se ceñirá a la marca longitudinal de separación entre sentidos o, si ésta no existiera, al eje de la calzada, sin invadir la zona destinada al sentido </w:t>
      </w:r>
      <w:proofErr w:type="gramStart"/>
      <w:r w:rsidRPr="00577BBA">
        <w:rPr>
          <w:rFonts w:ascii="Arial" w:eastAsia="Times New Roman" w:hAnsi="Arial" w:cs="Arial"/>
          <w:sz w:val="20"/>
          <w:szCs w:val="20"/>
        </w:rPr>
        <w:t>contrario ;</w:t>
      </w:r>
      <w:proofErr w:type="gramEnd"/>
      <w:r w:rsidRPr="00577BBA">
        <w:rPr>
          <w:rFonts w:ascii="Arial" w:eastAsia="Times New Roman" w:hAnsi="Arial" w:cs="Arial"/>
          <w:sz w:val="20"/>
          <w:szCs w:val="20"/>
        </w:rPr>
        <w:t xml:space="preserve"> cuando la calzada sea de doble sentido de circulación y tres carriles, separados por líneas longitudinales discontinuas, deberá colocarse en el carril central. En cualquier caso, la colocación del vehículo en el lugar adecuado se efectuará con la necesaria antelación y la maniobra en el menor espacio y tiempo posibles.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Si el cambio de dirección es a la izquierda, dejará a la izquierda el centro de la intersección, a no ser que ésta esté acondicionada o señalizada para dejarlo a su derecha.</w:t>
      </w:r>
    </w:p>
    <w:p w:rsidR="001759C7"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este precepto tendrán la consideración de graves, conforme se prevé en el artículo 65.4.c) del texto articulado.</w:t>
      </w:r>
    </w:p>
    <w:p w:rsidR="00DF2AF5" w:rsidRPr="00577BBA" w:rsidRDefault="00DF2AF5" w:rsidP="00BB44FC">
      <w:pPr>
        <w:jc w:val="both"/>
        <w:rPr>
          <w:rFonts w:ascii="Arial" w:eastAsia="Times New Roman" w:hAnsi="Arial" w:cs="Arial"/>
          <w:sz w:val="20"/>
          <w:szCs w:val="20"/>
        </w:rPr>
      </w:pPr>
    </w:p>
    <w:p w:rsidR="001759C7" w:rsidRPr="001B1545" w:rsidRDefault="00BC4784" w:rsidP="001B1545">
      <w:pPr>
        <w:pStyle w:val="Prrafodelista"/>
        <w:numPr>
          <w:ilvl w:val="0"/>
          <w:numId w:val="2"/>
        </w:numPr>
        <w:ind w:left="1985" w:hanging="567"/>
        <w:jc w:val="both"/>
        <w:rPr>
          <w:rStyle w:val="Textoennegrita"/>
          <w:color w:val="002060"/>
        </w:rPr>
      </w:pPr>
      <w:r w:rsidRPr="001B1545">
        <w:rPr>
          <w:rStyle w:val="Textoennegrita"/>
          <w:rFonts w:ascii="Arial" w:eastAsia="Times New Roman" w:hAnsi="Arial" w:cs="Arial"/>
          <w:color w:val="002060"/>
          <w:sz w:val="20"/>
          <w:szCs w:val="20"/>
        </w:rPr>
        <w:t>Artículo 76. Supuestos especiales.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Por excepción, si, por las dimensiones del vehículo o por otras circunstancias que lo justificaran, no fuera posible realizar el cambio de dirección con estricta sujeción a lo dispuesto en el artículo anterior, el conductor deberá adoptar las precauciones necesarias para evitar todo peligro al llevarlo a cabo.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En vías interurbanas, los ciclos y ciclomotores de dos ruedas, si no existe un carril especialmente acondicionado para el giro a la izquierda, deberán situarse a la derecha, fuera de la calzada siempre que sea posible, e iniciarlo desde ese lugar.</w:t>
      </w:r>
    </w:p>
    <w:p w:rsidR="001759C7"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infracciones a las normas de este precepto tendrán la consideración de graves, conforme se prevé en el artículo 65.4.c) del texto articulado.</w:t>
      </w:r>
    </w:p>
    <w:p w:rsidR="00DF2AF5" w:rsidRPr="00577BBA" w:rsidRDefault="00DF2AF5" w:rsidP="00BB44FC">
      <w:pPr>
        <w:jc w:val="both"/>
        <w:rPr>
          <w:rFonts w:ascii="Arial" w:eastAsia="Times New Roman" w:hAnsi="Arial" w:cs="Arial"/>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77. Carril de deceleración.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Para abandonar una autopista, autovía o cualquier otra vía, los conductores deberán circular con suficiente antelación por el carril más próximo a la salida y penetrar lo antes posible en el carril de deceleración, si existe.</w:t>
      </w:r>
    </w:p>
    <w:p w:rsidR="00DF2AF5" w:rsidRDefault="00DF2AF5" w:rsidP="00BB44FC">
      <w:pPr>
        <w:jc w:val="both"/>
        <w:rPr>
          <w:rStyle w:val="Textoennegrita"/>
          <w:rFonts w:ascii="Arial" w:eastAsia="Times New Roman" w:hAnsi="Arial" w:cs="Arial"/>
          <w:sz w:val="20"/>
          <w:szCs w:val="20"/>
        </w:rPr>
      </w:pPr>
    </w:p>
    <w:p w:rsidR="00DF2AF5" w:rsidRDefault="00DF2AF5" w:rsidP="00BB44FC">
      <w:pPr>
        <w:jc w:val="both"/>
        <w:rPr>
          <w:rStyle w:val="Textoennegrita"/>
          <w:rFonts w:ascii="Arial" w:eastAsia="Times New Roman" w:hAnsi="Arial" w:cs="Arial"/>
          <w:sz w:val="20"/>
          <w:szCs w:val="20"/>
        </w:rPr>
      </w:pPr>
    </w:p>
    <w:p w:rsidR="00DF2AF5" w:rsidRDefault="00DF2AF5" w:rsidP="00BB44FC">
      <w:pPr>
        <w:jc w:val="both"/>
        <w:rPr>
          <w:rStyle w:val="Textoennegrita"/>
          <w:rFonts w:ascii="Arial" w:eastAsia="Times New Roman" w:hAnsi="Arial" w:cs="Arial"/>
          <w:sz w:val="20"/>
          <w:szCs w:val="20"/>
        </w:rPr>
      </w:pPr>
    </w:p>
    <w:p w:rsidR="001759C7" w:rsidRPr="00DF2AF5" w:rsidRDefault="00BC4784" w:rsidP="00BB44FC">
      <w:pPr>
        <w:jc w:val="both"/>
        <w:rPr>
          <w:rStyle w:val="Textoennegrita"/>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Sección 2. Cambio de sentido</w:t>
      </w:r>
    </w:p>
    <w:p w:rsidR="00DF2AF5" w:rsidRPr="00DF2AF5" w:rsidRDefault="00DF2AF5" w:rsidP="00BB44FC">
      <w:pPr>
        <w:jc w:val="both"/>
        <w:rPr>
          <w:rFonts w:ascii="Arial" w:eastAsia="Times New Roman"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78. Ejecución de la maniobra.</w:t>
      </w:r>
    </w:p>
    <w:p w:rsidR="001759C7" w:rsidRPr="00DF2AF5" w:rsidRDefault="00DF2AF5" w:rsidP="00DF2AF5">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conductor de un vehículo que pretenda invertir el sentido de su marcha deberá elegir un lugar adecuado para efectuar la maniobra, de forma que se intercepte la vía el menor tiempo posible, advertir su propósito con</w:t>
      </w:r>
      <w:r>
        <w:rPr>
          <w:rFonts w:ascii="Arial" w:eastAsia="Times New Roman" w:hAnsi="Arial" w:cs="Arial"/>
          <w:sz w:val="20"/>
          <w:szCs w:val="20"/>
        </w:rPr>
        <w:t xml:space="preserve"> </w:t>
      </w:r>
      <w:r w:rsidR="00BC4784" w:rsidRPr="00577BBA">
        <w:rPr>
          <w:rFonts w:ascii="Arial" w:hAnsi="Arial" w:cs="Arial"/>
          <w:sz w:val="20"/>
          <w:szCs w:val="20"/>
        </w:rPr>
        <w:t>las señales preceptivas con la antelación suficiente y cerciorarse de que no va a poner en peligro u obstaculizar a otros usuarios de la vía. En caso contrario, deberá abstenerse de realizar dicha maniobra y esperar el momento oportuno para efectuarla. Cuando su permanencia en la calzada, mientras espera para efectuar la maniobra de cambio de sentido, impida continuar la marcha de los vehículos que circulan detrás del suyo, deberá salir de ella por su lado derecho, si fuera posible, hasta que las condiciones de la circulación le permitan efectuarlo (artículo 29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señales con las que el conductor del vehículo debe advertir su propósito de invertir el sentido de su marcha son las previstas en el artículo 109.</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Las infracciones a las normas de este precepto tendrá la consideración de graves, conforme se prevé en el artículo 65.4.c) del texto articulado.</w:t>
      </w:r>
    </w:p>
    <w:p w:rsidR="00DF2AF5" w:rsidRPr="00577BBA" w:rsidRDefault="00DF2AF5" w:rsidP="00BB44FC">
      <w:pPr>
        <w:pStyle w:val="NormalWeb"/>
        <w:spacing w:before="0" w:beforeAutospacing="0" w:after="0" w:afterAutospacing="0"/>
        <w:jc w:val="both"/>
        <w:rPr>
          <w:rFonts w:ascii="Arial" w:hAnsi="Arial" w:cs="Arial"/>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79. Prohibiciones.</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Se prohíbe efectuar el cambio de sentido en toda situación que impida comprobar las circunstancias a que alude el artículo anterior, en los pasos a nivel, en los túneles, pasos inferiores y tramos de vía afectados por la señal «Túnel» (S-5), así como en las autopistas y autovías, salvo en los lugares habilitados al efecto y, en general, en todos los tramos de la vía en que esté prohibido el adelantamiento, salvo que el cambio de sentido esté expresamente autorizado (artículo 30 del texto articulado).</w:t>
      </w:r>
    </w:p>
    <w:p w:rsidR="001759C7"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este precepto tendrán la consideración de graves, conforme se prevé en el artículo 65.4.c) del texto articulado.</w:t>
      </w:r>
    </w:p>
    <w:p w:rsidR="00DF2AF5" w:rsidRDefault="00DF2AF5" w:rsidP="00BB44FC">
      <w:pPr>
        <w:jc w:val="both"/>
        <w:rPr>
          <w:rFonts w:ascii="Arial" w:eastAsia="Times New Roman" w:hAnsi="Arial" w:cs="Arial"/>
          <w:color w:val="002060"/>
          <w:sz w:val="20"/>
          <w:szCs w:val="20"/>
        </w:rPr>
      </w:pPr>
    </w:p>
    <w:p w:rsidR="00B9247E" w:rsidRPr="00DF2AF5" w:rsidRDefault="00B9247E" w:rsidP="00BB44FC">
      <w:pPr>
        <w:jc w:val="both"/>
        <w:rPr>
          <w:rFonts w:ascii="Arial" w:eastAsia="Times New Roman" w:hAnsi="Arial" w:cs="Arial"/>
          <w:color w:val="002060"/>
          <w:sz w:val="20"/>
          <w:szCs w:val="20"/>
        </w:rPr>
      </w:pPr>
    </w:p>
    <w:p w:rsidR="00DF2AF5" w:rsidRPr="00DF2AF5" w:rsidRDefault="00DF2AF5" w:rsidP="00BB44FC">
      <w:pPr>
        <w:jc w:val="both"/>
        <w:rPr>
          <w:rFonts w:ascii="Arial" w:eastAsia="Times New Roman" w:hAnsi="Arial" w:cs="Arial"/>
          <w:color w:val="002060"/>
          <w:sz w:val="20"/>
          <w:szCs w:val="20"/>
        </w:rPr>
      </w:pPr>
    </w:p>
    <w:p w:rsidR="001759C7" w:rsidRPr="00DF2AF5" w:rsidRDefault="00BC4784" w:rsidP="00BB44FC">
      <w:pPr>
        <w:jc w:val="both"/>
        <w:rPr>
          <w:rStyle w:val="Textoennegrita"/>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Sección 3. Marcha hacia atrás</w:t>
      </w:r>
    </w:p>
    <w:p w:rsidR="00DF2AF5" w:rsidRPr="00577BBA" w:rsidRDefault="00DF2AF5" w:rsidP="00DF2AF5">
      <w:pPr>
        <w:jc w:val="center"/>
        <w:rPr>
          <w:rFonts w:ascii="Arial" w:eastAsia="Times New Roman" w:hAnsi="Arial" w:cs="Arial"/>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80. Normas generales.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Se prohíbe circular hacia atrás, salvo en los casos en que no sea posible marchar hacia adelante ni cambiar de dirección o sentido de marcha, y en las maniobras complementarias de otra que la exija, y siempre con el recorrido mínimo indispensable para efectuarla (artículo 31.1 del texto articulado).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El recorrido hacia atrás, como maniobra complementaria de la parada, el estacionamiento o la incorporación a la circulación, no podrá ser superior a 15 metros ni invadir un cruce de vías.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Se prohíbe la maniobra de marcha atrás en autovías y autopistas (artículo 31.3 del texto articulado).</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infracciones a las normas de este precepto, cuando constituyan un supuesto de circulación en sentido contrario al estipulado, tendrá la consideración de muy graves, conforme se prevé en el artículo 65.5.f) del texto articulado.</w:t>
      </w:r>
    </w:p>
    <w:p w:rsidR="00DF2AF5" w:rsidRPr="00577BBA" w:rsidRDefault="00DF2AF5" w:rsidP="00BB44FC">
      <w:pPr>
        <w:pStyle w:val="NormalWeb"/>
        <w:spacing w:before="0" w:beforeAutospacing="0" w:after="0" w:afterAutospacing="0"/>
        <w:jc w:val="both"/>
        <w:rPr>
          <w:rFonts w:ascii="Arial" w:hAnsi="Arial" w:cs="Arial"/>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81. Ejecución de la maniobra.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1. La maniobra de marcha hacia atrás deberá efectuarse lentamente, después de haberlo advertido con las señales preceptivas y de haberse cerciorado, incluso apeándose o siguiendo las indicaciones de otra persona, si fuera necesario, de que, por las circunstancias de visibilidad, espacio y tiempo necesarios para efectuarla, no va a constituir peligro para los demás usuarios de la vía (artículo 31.2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2. El conductor de un vehículo que pretenda dar marcha hacia atrás deberá advertir su propósito en la forma prevista en el artículo 109.</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3. Igualmente, deberá efectuar la maniobra con la máxima precaución y detendrá el vehículo con toda rapidez si oyera avisos indicadores o se apercibiera de la proximidad de otro vehículo o de una persona o animal, o tan pronto lo exija la seguridad, desistiendo de la maniobra si fuera preciso.</w:t>
      </w:r>
    </w:p>
    <w:p w:rsidR="00DF2AF5" w:rsidRDefault="00DF2AF5" w:rsidP="00BB44FC">
      <w:pPr>
        <w:pStyle w:val="NormalWeb"/>
        <w:spacing w:before="0" w:beforeAutospacing="0" w:after="0" w:afterAutospacing="0"/>
        <w:jc w:val="both"/>
        <w:rPr>
          <w:rStyle w:val="Textoennegrita"/>
          <w:rFonts w:ascii="Arial" w:hAnsi="Arial" w:cs="Arial"/>
          <w:sz w:val="20"/>
          <w:szCs w:val="20"/>
        </w:rPr>
      </w:pPr>
    </w:p>
    <w:p w:rsidR="00DF2AF5" w:rsidRDefault="00DF2AF5"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CAPÍTULO VII</w:t>
      </w:r>
    </w:p>
    <w:p w:rsidR="001759C7" w:rsidRPr="00DF2AF5" w:rsidRDefault="00BC4784" w:rsidP="00BB44FC">
      <w:pPr>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Adelantamiento</w:t>
      </w:r>
    </w:p>
    <w:p w:rsidR="001759C7" w:rsidRPr="00DF2AF5" w:rsidRDefault="00BC4784" w:rsidP="00BB44FC">
      <w:pPr>
        <w:jc w:val="both"/>
        <w:rPr>
          <w:rStyle w:val="Textoennegrita"/>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Sección 1. Adelantamiento y circulación paralela</w:t>
      </w:r>
    </w:p>
    <w:p w:rsidR="00DF2AF5" w:rsidRPr="00DF2AF5" w:rsidRDefault="00DF2AF5" w:rsidP="00BB44FC">
      <w:pPr>
        <w:jc w:val="both"/>
        <w:rPr>
          <w:rFonts w:ascii="Arial" w:eastAsia="Times New Roman"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82. Adelantamiento por la izquierda.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Excepciones.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En todas las vías objeto de la legislación sobre tráfico, circulación de vehículos a motor y seguridad vial, como norma general, el adelantamiento deberá efectuarse por la izquierda del vehículo que se pretende adelantar (artículo 32.1 del texto articulado).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Por excepción, y si existe espacio suficiente para ello, el adelantamiento se efectuará por la derecha y adoptando las máximas precauciones, cuando el conductor del vehículo al que se pretenda adelantar esté indicando claramente su propósito de cambiar de dirección a la izquierda o parar en ese lado, así como, en las vías con circulación en ambos sentidos, a los tranvías que marchen por la zona central (artículo 32.2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Dentro de los poblados, en las calzadas que tengan, por lo menos, dos carriles reservados a la circulación en el mismo sentido de marcha, delimitados por marcas longitudinales, se permite el adelantamiento por la derecha a condición de que el conductor del vehículo que lo efectúe se cerciore previamente de que puede hacerlo sin peligro para los demás usuarios.</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En todos los casos en que el adelantamiento implique un desplazamiento lateral, deberá advertirse la maniobra mediante la correspondiente señal óptica a que se refiere el artículo 109.</w:t>
      </w:r>
    </w:p>
    <w:p w:rsidR="001759C7"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Las infracciones a las normas de este precepto tendrán la consideración de graves, conforme se prevé en el artículo 65.4.c) del texto articulado.</w:t>
      </w:r>
    </w:p>
    <w:p w:rsidR="00DF2AF5" w:rsidRPr="00577BBA" w:rsidRDefault="00DF2AF5" w:rsidP="00BB44FC">
      <w:pPr>
        <w:jc w:val="both"/>
        <w:rPr>
          <w:rFonts w:ascii="Arial" w:eastAsia="Times New Roman" w:hAnsi="Arial" w:cs="Arial"/>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83. Adelantamiento en calzadas de varios carriles.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En las calzadas que tengan, por lo menos, dos carriles reservados a la circulación en el sentido de su marcha, el conductor que vaya a efectuar un nuevo adelantamiento podrá permanecer en el carril que haya utilizado para el anterior, a condición de cerciorarse de que puede hacerlo sin molestia indebida para los conductores de vehículos que circulen detrás del suyo más velozmente.</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Cuando la densidad de la circulación sea tal que los vehículos ocupen toda la anchura de la calzada y sólo puedan circular a una velocidad que dependa de la del que los precede en su carril, el hecho de que los de un carril circulen más rápidamente que los de otro no será considerado como un adelantamiento.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esta situación, ningún conductor deberá cambiar de carril para adelantar ni para efectuar cualquier otra maniobra que no sea prepararse a girar a la derecha o a la izquierda, salir de la calzada o tomar determinada dirección.</w:t>
      </w:r>
    </w:p>
    <w:p w:rsidR="001759C7" w:rsidRPr="00DF2AF5" w:rsidRDefault="00DF2AF5" w:rsidP="00DF2AF5">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En todo tramo de vía en que existan carriles de aceleración o deceleración o carriles o partes de la vía destinadas exclusivamente al tráfico de determinados vehículos, tampoco se considerará adelantamiento el</w:t>
      </w:r>
      <w:r>
        <w:rPr>
          <w:rFonts w:ascii="Arial" w:hAnsi="Arial" w:cs="Arial"/>
          <w:sz w:val="20"/>
          <w:szCs w:val="20"/>
        </w:rPr>
        <w:t xml:space="preserve"> </w:t>
      </w:r>
      <w:r w:rsidR="00BC4784" w:rsidRPr="00577BBA">
        <w:rPr>
          <w:rFonts w:ascii="Arial" w:eastAsia="Times New Roman" w:hAnsi="Arial" w:cs="Arial"/>
          <w:sz w:val="20"/>
          <w:szCs w:val="20"/>
        </w:rPr>
        <w:t>hecho de que se avance más rápidamente por aquellos que por los normales de circulación, o viceversa.</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infracciones a las normas de este precepto tendrán la consideración de graves, conforme se prevé en el artículo 65.4.c) del texto articulado.</w:t>
      </w:r>
    </w:p>
    <w:p w:rsidR="00DF2AF5" w:rsidRDefault="00DF2AF5" w:rsidP="00BB44FC">
      <w:pPr>
        <w:pStyle w:val="NormalWeb"/>
        <w:spacing w:before="0" w:beforeAutospacing="0" w:after="0" w:afterAutospacing="0"/>
        <w:jc w:val="both"/>
        <w:rPr>
          <w:rFonts w:ascii="Arial" w:hAnsi="Arial" w:cs="Arial"/>
          <w:sz w:val="20"/>
          <w:szCs w:val="20"/>
        </w:rPr>
      </w:pPr>
    </w:p>
    <w:p w:rsidR="00DF2AF5" w:rsidRDefault="00DF2AF5" w:rsidP="00BB44FC">
      <w:pPr>
        <w:pStyle w:val="NormalWeb"/>
        <w:spacing w:before="0" w:beforeAutospacing="0" w:after="0" w:afterAutospacing="0"/>
        <w:jc w:val="both"/>
        <w:rPr>
          <w:rFonts w:ascii="Arial" w:hAnsi="Arial" w:cs="Arial"/>
          <w:color w:val="002060"/>
          <w:sz w:val="20"/>
          <w:szCs w:val="20"/>
        </w:rPr>
      </w:pPr>
    </w:p>
    <w:p w:rsidR="00B9247E" w:rsidRPr="00DF2AF5" w:rsidRDefault="00B9247E"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Sección 2. Normas generales del adelantamiento</w:t>
      </w: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84. Obligaciones del que adelanta antes de iniciar la maniobra.</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 xml:space="preserve">1. Antes de iniciar un adelantamiento que requiera desplazamiento lateral, el conductor que se proponga adelantar deberá advertirlo con suficiente antelación con las señales preceptivas y </w:t>
      </w:r>
      <w:r w:rsidR="00BC4784" w:rsidRPr="00577BBA">
        <w:rPr>
          <w:rFonts w:ascii="Arial" w:hAnsi="Arial" w:cs="Arial"/>
          <w:sz w:val="20"/>
          <w:szCs w:val="20"/>
        </w:rPr>
        <w:lastRenderedPageBreak/>
        <w:t>comprobar que en el carril que pretende utilizar para el adelantamiento existe espacio libre suficiente para que la maniobra no ponga en peligro ni entorpezca a quienes circulen en sentido contrario, teniendo en cuenta la velocidad propia y la de los demás usuarios afectados. En caso contrario, deberá abstenerse de efectuarla (artículo 33.1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Ningún conductor deberá de adelantar a varios vehículos si no tiene la total seguridad de que, al presentarse otro en sentido contrario, puede desviarse hacia el lado derecho sin causar perjuicios o poner en situación de peligro a alguno de los vehículos adelantados.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calzadas con doble sentido de circulación y tres carriles separados por marcas longitudinales discontinuas, el adelantamiento solamente se podrá efectuar cuando los conductores que circulen en sentido contrario no hayan ocupado el carril central para efectuar un adelantamiento a su vez.</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2. También deberá cerciorarse de que el conductor del vehículo que le precede en el mismo carril no ha indicado su propósito de desplazamiento hacia el mismo </w:t>
      </w:r>
      <w:proofErr w:type="gramStart"/>
      <w:r w:rsidR="00BC4784" w:rsidRPr="00577BBA">
        <w:rPr>
          <w:rFonts w:ascii="Arial" w:eastAsia="Times New Roman" w:hAnsi="Arial" w:cs="Arial"/>
          <w:sz w:val="20"/>
          <w:szCs w:val="20"/>
        </w:rPr>
        <w:t>lado ;</w:t>
      </w:r>
      <w:proofErr w:type="gramEnd"/>
      <w:r w:rsidR="00BC4784" w:rsidRPr="00577BBA">
        <w:rPr>
          <w:rFonts w:ascii="Arial" w:eastAsia="Times New Roman" w:hAnsi="Arial" w:cs="Arial"/>
          <w:sz w:val="20"/>
          <w:szCs w:val="20"/>
        </w:rPr>
        <w:t xml:space="preserve"> en tal caso, deberá respetar la preferencia que le asiste. No obstante, si después de un tiempo prudencial el conductor del citado vehículo no ejerciera su derecho prioritario, se podrá iniciar la maniobra de adelantamiento, advirtiéndoselo previamente con señal acústica u óptica (artículo 33.2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Se prohíbe, en todo caso, adelantar a los vehículos que ya estén adelantando a otro si el conductor del tercer vehículo, para efectuar dicha maniobra, ha de invadir la parte de la calzada reservada a la circulación en sentido contrario.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Asimismo, deberá asegurarse de que ningún conductor que le siga por el mismo carril ha iniciado la maniobra de adelantar a su vehículo, y de que dispone de espacio suficiente para reintegrarse a su carril cuando termine el adelantamiento (artículo 33.3 del texto articulado).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señales preceptivas que el conductor deberá utilizar antes de iniciar su desplazamiento lateral serán las prescritas en el artículo 109.</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A los efectos de este artículo, no se consideran adelantamientos los producidos entre ciclistas que circulen en grupo (artículo 33.4 del texto articulado).</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6. Las infracciones a las normas de este artículo tendrán la consideración de graves, conforme se prevé en el artículo 65.4.c) del texto articulado.</w:t>
      </w:r>
    </w:p>
    <w:p w:rsidR="00DF2AF5" w:rsidRDefault="00DF2AF5" w:rsidP="00BB44FC">
      <w:pPr>
        <w:pStyle w:val="NormalWeb"/>
        <w:spacing w:before="0" w:beforeAutospacing="0" w:after="0" w:afterAutospacing="0"/>
        <w:jc w:val="both"/>
        <w:rPr>
          <w:rFonts w:ascii="Arial" w:hAnsi="Arial" w:cs="Arial"/>
          <w:sz w:val="20"/>
          <w:szCs w:val="20"/>
        </w:rPr>
      </w:pPr>
    </w:p>
    <w:p w:rsidR="00DF2AF5" w:rsidRDefault="00DF2AF5" w:rsidP="00BB44FC">
      <w:pPr>
        <w:pStyle w:val="NormalWeb"/>
        <w:spacing w:before="0" w:beforeAutospacing="0" w:after="0" w:afterAutospacing="0"/>
        <w:jc w:val="both"/>
        <w:rPr>
          <w:rFonts w:ascii="Arial" w:hAnsi="Arial" w:cs="Arial"/>
          <w:sz w:val="20"/>
          <w:szCs w:val="20"/>
        </w:rPr>
      </w:pPr>
    </w:p>
    <w:p w:rsidR="00B9247E" w:rsidRPr="00577BBA" w:rsidRDefault="00B9247E" w:rsidP="00BB44FC">
      <w:pPr>
        <w:pStyle w:val="NormalWeb"/>
        <w:spacing w:before="0" w:beforeAutospacing="0" w:after="0" w:afterAutospacing="0"/>
        <w:jc w:val="both"/>
        <w:rPr>
          <w:rFonts w:ascii="Arial" w:hAnsi="Arial" w:cs="Arial"/>
          <w:sz w:val="20"/>
          <w:szCs w:val="20"/>
        </w:rPr>
      </w:pPr>
    </w:p>
    <w:p w:rsidR="001759C7" w:rsidRPr="00DF2AF5" w:rsidRDefault="00BC4784" w:rsidP="00BB44FC">
      <w:pPr>
        <w:pStyle w:val="NormalWeb"/>
        <w:spacing w:before="0" w:beforeAutospacing="0" w:after="0" w:afterAutospacing="0"/>
        <w:jc w:val="both"/>
        <w:rPr>
          <w:rFonts w:ascii="Arial" w:hAnsi="Arial" w:cs="Arial"/>
          <w:color w:val="002060"/>
          <w:sz w:val="20"/>
          <w:szCs w:val="20"/>
        </w:rPr>
      </w:pPr>
      <w:r w:rsidRPr="00DF2AF5">
        <w:rPr>
          <w:rStyle w:val="Textoennegrita"/>
          <w:rFonts w:ascii="Arial" w:hAnsi="Arial" w:cs="Arial"/>
          <w:color w:val="002060"/>
          <w:sz w:val="20"/>
          <w:szCs w:val="20"/>
        </w:rPr>
        <w:t>Sección 3. Ejecución del adelantamiento</w:t>
      </w: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85. Obligaciones del que adelanta durante la ejecución de la maniobra.</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Durante la ejecución del adelantamiento, el conductor que lo efectúe deberá llevar su vehículo a una velocidad notoriamente superior a la del que pretende adelantar y dejar entre ambos una separación lateral suficiente para realizarlo con seguridad (artículo 34.1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Si después de iniciar la maniobra de adelantamiento advirtiera que se producen circunstancias que puedan hacer difícil su finalización sin provocar riesgos, reducirá rápidamente su marcha, regresará de nuevo a su carril y lo advertirá a los que le siguen con las señales preceptivas (artículo 34.2 del texto articulado).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El conductor del vehículo que ha efectuado el adelantamiento deberá reintegrarse a su carril tan pronto como le sea posible y de modo gradual, sin obligar a otros usuarios a modificar su trayectoria o velocidad, y advertirlo a través de las señales preceptivas (artículo 34.3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Cuando se adelante fuera de poblado a peatones, animales o a vehículos de dos ruedas o de tracción animal, se deberá realizar la maniobra ocupando parte o la totalidad del carril contiguo de la calzada, siempre y cuando existan las condiciones precisas para realizar el adelantamiento en las condiciones precisas para realizar el adelantamiento en las condiciones previstas en e</w:t>
      </w:r>
      <w:r>
        <w:rPr>
          <w:rFonts w:ascii="Arial" w:eastAsia="Times New Roman" w:hAnsi="Arial" w:cs="Arial"/>
          <w:sz w:val="20"/>
          <w:szCs w:val="20"/>
        </w:rPr>
        <w:t>ste reglamento</w:t>
      </w:r>
      <w:r w:rsidR="00BC4784" w:rsidRPr="00577BBA">
        <w:rPr>
          <w:rFonts w:ascii="Arial" w:eastAsia="Times New Roman" w:hAnsi="Arial" w:cs="Arial"/>
          <w:sz w:val="20"/>
          <w:szCs w:val="20"/>
        </w:rPr>
        <w:t>; en todo caso, la separación lateral no será inferior a 1,50 metros. Queda expresamente prohibido adelantar poniendo en peligro o entorpeciendo a ciclistas que circulen en sentido contrario.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el adelantamiento se efectúe a cualquier otro vehículo distinto de los aludidos en el párrafo anterior, o tenga lugar en poblado, el conductor del vehículo que ha de adelantar dejará un margen lateral de seguridad proporcional a la velocidad y a la anchura y características de la calzada.</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El conductor de un vehículo de dos ruedas que pretenda adelantar fuera de poblado a otro cualquiera lo hará de forma que entre aquél y las partes más salientes del vehículo que adelanta quede un espacio no inferior a 1,50 metros.</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6. Las infracciones a las normas de este precepto tendrán la consideración de graves, conforme se prevé en el artículo 65.4.c) del texto articulado.</w:t>
      </w:r>
    </w:p>
    <w:p w:rsidR="00DF2AF5" w:rsidRDefault="00DF2AF5" w:rsidP="00BB44FC">
      <w:pPr>
        <w:pStyle w:val="NormalWeb"/>
        <w:spacing w:before="0" w:beforeAutospacing="0" w:after="0" w:afterAutospacing="0"/>
        <w:jc w:val="both"/>
        <w:rPr>
          <w:rFonts w:ascii="Arial" w:hAnsi="Arial" w:cs="Arial"/>
          <w:sz w:val="20"/>
          <w:szCs w:val="20"/>
        </w:rPr>
      </w:pPr>
    </w:p>
    <w:p w:rsidR="00B9247E" w:rsidRDefault="00B9247E" w:rsidP="00BB44FC">
      <w:pPr>
        <w:pStyle w:val="NormalWeb"/>
        <w:spacing w:before="0" w:beforeAutospacing="0" w:after="0" w:afterAutospacing="0"/>
        <w:jc w:val="both"/>
        <w:rPr>
          <w:rFonts w:ascii="Arial" w:hAnsi="Arial" w:cs="Arial"/>
          <w:sz w:val="20"/>
          <w:szCs w:val="20"/>
        </w:rPr>
      </w:pP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Sección 4. Vehículo adelantado</w:t>
      </w: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86. Obligaciones de su conductor.</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El conductor que advierta que otro que le sigue tiene el propósito de adelantar a su vehículo estará obligado a ceñirse al borde derecho de la calzada, salvo en los supuestos de giros o cambios de dirección a la izquierda o de parada en ese mismo lado a que se refiere el artículo 82.2, en que deberá ceñirse a la izquierda todo lo posible, pero sin interferir la marcha de los vehículos que puedan circular en sentido contrario (artículo 35.1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el caso de que no sea posible ceñirse por completo al borde derecho de la calzada y, sin embargo, el adelantamiento pueda efectuarse con seguridad, el conductor de cualquiera de los vehículos a que se refiere el apartado 3 que vaya a ser adelantado indicará la posibilidad de ello al que se acerque, extendiendo el brazo horizontalmente y moviéndolo repetidas veces de atrás adelante, con el dorso de la mano hacia atrás, o poniendo en funcionamiento el intermitente derecho, cuando no crea conveniente hacer la señal con el brazo.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Se prohíbe al conductor del vehículo que va a ser adelantado aumentar la velocidad o efectuar maniobras que impidan o dificulten el adelantamiento.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También estará obligado a disminuir la velocidad de su vehículo cuando, una vez iniciada la maniobra de adelantamiento, se produzca alguna situación que entrañe peligro para su propio vehículo, para el vehículo que la está efectuando, para los que circulan en sentido con </w:t>
      </w:r>
      <w:proofErr w:type="spellStart"/>
      <w:r w:rsidRPr="00577BBA">
        <w:rPr>
          <w:rFonts w:ascii="Arial" w:eastAsia="Times New Roman" w:hAnsi="Arial" w:cs="Arial"/>
          <w:sz w:val="20"/>
          <w:szCs w:val="20"/>
        </w:rPr>
        <w:t>trario</w:t>
      </w:r>
      <w:proofErr w:type="spellEnd"/>
      <w:r w:rsidRPr="00577BBA">
        <w:rPr>
          <w:rFonts w:ascii="Arial" w:eastAsia="Times New Roman" w:hAnsi="Arial" w:cs="Arial"/>
          <w:sz w:val="20"/>
          <w:szCs w:val="20"/>
        </w:rPr>
        <w:t xml:space="preserve"> o para cualquier otro usuario de la vía (artículo 35.2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No obstante lo dispuesto en el párrafo anterior, cuando el </w:t>
      </w:r>
      <w:proofErr w:type="spellStart"/>
      <w:r w:rsidRPr="00577BBA">
        <w:rPr>
          <w:rFonts w:ascii="Arial" w:hAnsi="Arial" w:cs="Arial"/>
          <w:sz w:val="20"/>
          <w:szCs w:val="20"/>
        </w:rPr>
        <w:t>adelantante</w:t>
      </w:r>
      <w:proofErr w:type="spellEnd"/>
      <w:r w:rsidRPr="00577BBA">
        <w:rPr>
          <w:rFonts w:ascii="Arial" w:hAnsi="Arial" w:cs="Arial"/>
          <w:sz w:val="20"/>
          <w:szCs w:val="20"/>
        </w:rPr>
        <w:t xml:space="preserve"> diera muestras inequívocas de desistir de la maniobra reduciendo su velocidad, el conductor del vehículo al que se pretende adelantar no estará obligado a disminuir la suya, si con ello pone en peligro la seguridad de la circulación, aunque sí estará obligado a facilitar al conductor </w:t>
      </w:r>
      <w:proofErr w:type="spellStart"/>
      <w:r w:rsidRPr="00577BBA">
        <w:rPr>
          <w:rFonts w:ascii="Arial" w:hAnsi="Arial" w:cs="Arial"/>
          <w:sz w:val="20"/>
          <w:szCs w:val="20"/>
        </w:rPr>
        <w:t>adelantante</w:t>
      </w:r>
      <w:proofErr w:type="spellEnd"/>
      <w:r w:rsidRPr="00577BBA">
        <w:rPr>
          <w:rFonts w:ascii="Arial" w:hAnsi="Arial" w:cs="Arial"/>
          <w:sz w:val="20"/>
          <w:szCs w:val="20"/>
        </w:rPr>
        <w:t xml:space="preserve"> la vuelta a su carril.</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Los conductores de vehículos pesados, de grandes dimensiones u obligados a respetar un límite específico de velocidad deberán bien aminorar la marcha o apartarse cuanto antes al arcén, si resulta practicable, para dejar paso a los que le siguen, cuando la densidad de la circulación en sentido contrario, la anchura insuficiente de la calzada, su perfil o estado no permitan ser adelantados con facilidad y sin peligro.</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infracciones a las normas de este precepto tendrán la consideración de graves, conforme se prevé en el artículo 65.4.c) del texto articulado.</w:t>
      </w:r>
    </w:p>
    <w:p w:rsidR="00DF2AF5" w:rsidRDefault="00DF2AF5" w:rsidP="00BB44FC">
      <w:pPr>
        <w:pStyle w:val="NormalWeb"/>
        <w:spacing w:before="0" w:beforeAutospacing="0" w:after="0" w:afterAutospacing="0"/>
        <w:jc w:val="both"/>
        <w:rPr>
          <w:rFonts w:ascii="Arial" w:hAnsi="Arial" w:cs="Arial"/>
          <w:sz w:val="20"/>
          <w:szCs w:val="20"/>
        </w:rPr>
      </w:pPr>
    </w:p>
    <w:p w:rsidR="00DF2AF5" w:rsidRDefault="00DF2AF5" w:rsidP="00BB44FC">
      <w:pPr>
        <w:pStyle w:val="NormalWeb"/>
        <w:spacing w:before="0" w:beforeAutospacing="0" w:after="0" w:afterAutospacing="0"/>
        <w:jc w:val="both"/>
        <w:rPr>
          <w:rFonts w:ascii="Arial" w:hAnsi="Arial" w:cs="Arial"/>
          <w:color w:val="002060"/>
          <w:sz w:val="20"/>
          <w:szCs w:val="20"/>
        </w:rPr>
      </w:pPr>
    </w:p>
    <w:p w:rsidR="00B9247E" w:rsidRPr="00DF2AF5" w:rsidRDefault="00B9247E"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Sección 5. Maniobras de adelantamiento que atentan a la seguridad vial</w:t>
      </w: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87. Prohibiciones.</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Queda prohibido adelantar: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En las curvas y cambios de rasante de visibilidad reducida y, en general, en todo lugar o circunstancia en que la visibilidad disponible no sea suficiente para poder efectuar la maniobra o desistir de ella una vez iniciada, a no ser que los dos sentidos de la circulación estén claramente delimitados y la maniobra pueda efectuarse sin invadir la zona reservada al sentido contrario (artículo 36.1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De conformidad con lo dispuesto en el párrafo anterior, se prohíbe, en concreto, el adelantamiento detrás de un vehículo que realiza la misma maniobra, cuando las dimensiones del vehículo que la efectúa en primer lugar </w:t>
      </w:r>
      <w:proofErr w:type="gramStart"/>
      <w:r w:rsidRPr="00577BBA">
        <w:rPr>
          <w:rFonts w:ascii="Arial" w:hAnsi="Arial" w:cs="Arial"/>
          <w:sz w:val="20"/>
          <w:szCs w:val="20"/>
        </w:rPr>
        <w:t>impide</w:t>
      </w:r>
      <w:proofErr w:type="gramEnd"/>
      <w:r w:rsidRPr="00577BBA">
        <w:rPr>
          <w:rFonts w:ascii="Arial" w:hAnsi="Arial" w:cs="Arial"/>
          <w:sz w:val="20"/>
          <w:szCs w:val="20"/>
        </w:rPr>
        <w:t xml:space="preserve"> la visibilidad de la parte delantera de la vía al conductor del vehículo que le sigue.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En los pasos para peatones señalizados como tales, en las intersecciones con vías para ciclistas, en los pasos a nivel y en sus proximidades (artículo 36.2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No obstante, dicha prohibición no será aplicable cuando el adelantamiento se realice a vehículos de dos ruedas que por sus reducidas dimensiones no impidan la visibilidad lateral, en un paso a nivel o sus proximidades, previas las oportunas señales acústicas u ópticas.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Tampoco será aplicable dicha prohibición en un paso para peatones señalizado cuando el adelantamiento a cualquier vehículo se realice a una velocidad tan suficientemente reducida que permita detenerse a tiempo si surgiera peligro de atropello.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En las intersecciones y en sus proximidades, salvo cuando:</w:t>
      </w:r>
    </w:p>
    <w:p w:rsidR="001759C7" w:rsidRPr="00577BBA" w:rsidRDefault="00BC4784" w:rsidP="00BB44FC">
      <w:pPr>
        <w:jc w:val="both"/>
        <w:rPr>
          <w:rFonts w:ascii="Arial" w:eastAsia="Times New Roman" w:hAnsi="Arial" w:cs="Arial"/>
          <w:sz w:val="20"/>
          <w:szCs w:val="20"/>
        </w:rPr>
      </w:pPr>
      <w:proofErr w:type="gramStart"/>
      <w:r w:rsidRPr="00577BBA">
        <w:rPr>
          <w:rFonts w:ascii="Arial" w:eastAsia="Times New Roman" w:hAnsi="Arial" w:cs="Arial"/>
          <w:sz w:val="20"/>
          <w:szCs w:val="20"/>
        </w:rPr>
        <w:t>1.º</w:t>
      </w:r>
      <w:proofErr w:type="gramEnd"/>
      <w:r w:rsidRPr="00577BBA">
        <w:rPr>
          <w:rFonts w:ascii="Arial" w:eastAsia="Times New Roman" w:hAnsi="Arial" w:cs="Arial"/>
          <w:sz w:val="20"/>
          <w:szCs w:val="20"/>
        </w:rPr>
        <w:t xml:space="preserve"> Se trate de una plaza de circulación giratoria o glorieta.</w:t>
      </w:r>
    </w:p>
    <w:p w:rsidR="001759C7" w:rsidRPr="00577BBA" w:rsidRDefault="00BC4784" w:rsidP="00BB44FC">
      <w:pPr>
        <w:pStyle w:val="NormalWeb"/>
        <w:spacing w:before="0" w:beforeAutospacing="0" w:after="0" w:afterAutospacing="0"/>
        <w:jc w:val="both"/>
        <w:rPr>
          <w:rFonts w:ascii="Arial" w:hAnsi="Arial" w:cs="Arial"/>
          <w:sz w:val="20"/>
          <w:szCs w:val="20"/>
        </w:rPr>
      </w:pPr>
      <w:proofErr w:type="gramStart"/>
      <w:r w:rsidRPr="00577BBA">
        <w:rPr>
          <w:rFonts w:ascii="Arial" w:hAnsi="Arial" w:cs="Arial"/>
          <w:sz w:val="20"/>
          <w:szCs w:val="20"/>
        </w:rPr>
        <w:t>2.º</w:t>
      </w:r>
      <w:proofErr w:type="gramEnd"/>
      <w:r w:rsidRPr="00577BBA">
        <w:rPr>
          <w:rFonts w:ascii="Arial" w:hAnsi="Arial" w:cs="Arial"/>
          <w:sz w:val="20"/>
          <w:szCs w:val="20"/>
        </w:rPr>
        <w:t xml:space="preserve"> El adelantamiento deba efectuarse por la derecha, según lo previsto en el artículo 82.2.</w:t>
      </w:r>
    </w:p>
    <w:p w:rsidR="001759C7" w:rsidRPr="00577BBA" w:rsidRDefault="00BC4784" w:rsidP="00BB44FC">
      <w:pPr>
        <w:jc w:val="both"/>
        <w:rPr>
          <w:rFonts w:ascii="Arial" w:eastAsia="Times New Roman" w:hAnsi="Arial" w:cs="Arial"/>
          <w:sz w:val="20"/>
          <w:szCs w:val="20"/>
        </w:rPr>
      </w:pPr>
      <w:proofErr w:type="gramStart"/>
      <w:r w:rsidRPr="00577BBA">
        <w:rPr>
          <w:rFonts w:ascii="Arial" w:eastAsia="Times New Roman" w:hAnsi="Arial" w:cs="Arial"/>
          <w:sz w:val="20"/>
          <w:szCs w:val="20"/>
        </w:rPr>
        <w:t>3.º</w:t>
      </w:r>
      <w:proofErr w:type="gramEnd"/>
      <w:r w:rsidRPr="00577BBA">
        <w:rPr>
          <w:rFonts w:ascii="Arial" w:eastAsia="Times New Roman" w:hAnsi="Arial" w:cs="Arial"/>
          <w:sz w:val="20"/>
          <w:szCs w:val="20"/>
        </w:rPr>
        <w:t xml:space="preserve"> La calzada en que se realice goce de prioridad en la intersección y haya señal expresa que lo indique.</w:t>
      </w:r>
    </w:p>
    <w:p w:rsidR="001759C7" w:rsidRPr="00577BBA" w:rsidRDefault="00BC4784" w:rsidP="00BB44FC">
      <w:pPr>
        <w:pStyle w:val="NormalWeb"/>
        <w:spacing w:before="0" w:beforeAutospacing="0" w:after="0" w:afterAutospacing="0"/>
        <w:jc w:val="both"/>
        <w:rPr>
          <w:rFonts w:ascii="Arial" w:hAnsi="Arial" w:cs="Arial"/>
          <w:sz w:val="20"/>
          <w:szCs w:val="20"/>
        </w:rPr>
      </w:pPr>
      <w:proofErr w:type="gramStart"/>
      <w:r w:rsidRPr="00577BBA">
        <w:rPr>
          <w:rFonts w:ascii="Arial" w:hAnsi="Arial" w:cs="Arial"/>
          <w:sz w:val="20"/>
          <w:szCs w:val="20"/>
        </w:rPr>
        <w:t>4.º</w:t>
      </w:r>
      <w:proofErr w:type="gramEnd"/>
      <w:r w:rsidRPr="00577BBA">
        <w:rPr>
          <w:rFonts w:ascii="Arial" w:hAnsi="Arial" w:cs="Arial"/>
          <w:sz w:val="20"/>
          <w:szCs w:val="20"/>
        </w:rPr>
        <w:t xml:space="preserve"> El adelantamiento se realice a vehículos de dos ruedas (artículo 36.3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En los túneles, pasos inferiores y tramos de vía afectados por la señal «Túnel» (S-5) en los que sólo se disponga de un carril para el sentido de circulación del vehículo que pretende adelantar.</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normas de este precepto tendrán la consideración de graves, conforme se prevé en el artículo 65.4.c) del texto articulado.</w:t>
      </w:r>
    </w:p>
    <w:p w:rsidR="00B9247E" w:rsidRDefault="00B9247E" w:rsidP="00BB44FC">
      <w:pPr>
        <w:pStyle w:val="NormalWeb"/>
        <w:spacing w:before="0" w:beforeAutospacing="0" w:after="0" w:afterAutospacing="0"/>
        <w:jc w:val="both"/>
        <w:rPr>
          <w:rStyle w:val="Textoennegrita"/>
          <w:rFonts w:ascii="Arial" w:hAnsi="Arial" w:cs="Arial"/>
          <w:color w:val="002060"/>
          <w:sz w:val="20"/>
          <w:szCs w:val="20"/>
        </w:rPr>
      </w:pPr>
    </w:p>
    <w:p w:rsidR="00B9247E" w:rsidRDefault="00B9247E" w:rsidP="00BB44FC">
      <w:pPr>
        <w:pStyle w:val="NormalWeb"/>
        <w:spacing w:before="0" w:beforeAutospacing="0" w:after="0" w:afterAutospacing="0"/>
        <w:jc w:val="both"/>
        <w:rPr>
          <w:rStyle w:val="Textoennegrita"/>
          <w:rFonts w:ascii="Arial" w:hAnsi="Arial" w:cs="Arial"/>
          <w:color w:val="002060"/>
          <w:sz w:val="20"/>
          <w:szCs w:val="20"/>
        </w:rPr>
      </w:pPr>
    </w:p>
    <w:p w:rsidR="00B9247E" w:rsidRDefault="00B9247E" w:rsidP="00BB44FC">
      <w:pPr>
        <w:pStyle w:val="NormalWeb"/>
        <w:spacing w:before="0" w:beforeAutospacing="0" w:after="0" w:afterAutospacing="0"/>
        <w:jc w:val="both"/>
        <w:rPr>
          <w:rStyle w:val="Textoennegrita"/>
          <w:rFonts w:ascii="Arial" w:hAnsi="Arial" w:cs="Arial"/>
          <w:color w:val="002060"/>
          <w:sz w:val="20"/>
          <w:szCs w:val="20"/>
        </w:rPr>
      </w:pPr>
    </w:p>
    <w:p w:rsidR="001759C7"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Sección 6. Supuestos excepcionales de ocupación del sentido contrario</w:t>
      </w: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88. Vehículos inmovilizados.</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Cuando en un tramo de vía en el que esté prohibido el adelantamiento se encuentre inmovilizado un vehículo que, en todo o en parte, ocupe la calzada en el carril del sentido de la marcha, salvo que la inmovilización venga impuesta por las necesidades del tráfico, podrá ser rebasado, aunque para ello haya que ocupar la parte de la calzada reservada al sentido contrario, después de haberse cerciorado de que se puede realizar la maniobra sin peligro. Con idénticos requisitos se podrá adelantar a conductores de bicicletas, ciclos, ciclomotores, peatones, animales y vehículos de tracción animal, cuando por la velocidad a que circulen puedan ser adelantados sin riesgo para ellos ni para la circulación en general.</w:t>
      </w:r>
    </w:p>
    <w:p w:rsidR="001759C7"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este precepto tendrán la consideración de graves, conforme se prevé en el artículo 65.4.c) del texto articulado.</w:t>
      </w:r>
    </w:p>
    <w:p w:rsidR="00DF2AF5" w:rsidRPr="00577BBA" w:rsidRDefault="00DF2AF5" w:rsidP="00BB44FC">
      <w:pPr>
        <w:jc w:val="both"/>
        <w:rPr>
          <w:rFonts w:ascii="Arial" w:eastAsia="Times New Roman" w:hAnsi="Arial" w:cs="Arial"/>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89. Obstáculos.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Igualmente, en las circunstancias señaladas en el artículo anterior, todo vehículo que encuentre cualquier obstáculo en su camino que le obligue a ocupar el espacio dispuesto para el sentido contrario de su marcha podrá rebasarlo, siempre que se haya cerciorado de que puede efectuarlo sin peligro. La misma precaución se observará cuando el obstáculo o el vehículo inmovilizado se encuentren en un tramo de vía en el que esté permitido el adelantamiento.</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las normas de este precepto tendrán la consideración de graves, conforme se prevé en el artículo 65.4.d) del texto articulado.</w:t>
      </w:r>
    </w:p>
    <w:p w:rsidR="00DF2AF5" w:rsidRDefault="00DF2AF5" w:rsidP="00BB44FC">
      <w:pPr>
        <w:pStyle w:val="NormalWeb"/>
        <w:spacing w:before="0" w:beforeAutospacing="0" w:after="0" w:afterAutospacing="0"/>
        <w:jc w:val="both"/>
        <w:rPr>
          <w:rFonts w:ascii="Arial" w:hAnsi="Arial" w:cs="Arial"/>
          <w:sz w:val="20"/>
          <w:szCs w:val="20"/>
        </w:rPr>
      </w:pPr>
    </w:p>
    <w:p w:rsidR="00DF2AF5" w:rsidRDefault="00DF2AF5" w:rsidP="00BB44FC">
      <w:pPr>
        <w:pStyle w:val="NormalWeb"/>
        <w:spacing w:before="0" w:beforeAutospacing="0" w:after="0" w:afterAutospacing="0"/>
        <w:jc w:val="both"/>
        <w:rPr>
          <w:rFonts w:ascii="Arial" w:hAnsi="Arial" w:cs="Arial"/>
          <w:sz w:val="20"/>
          <w:szCs w:val="20"/>
        </w:rPr>
      </w:pPr>
    </w:p>
    <w:p w:rsidR="00B9247E" w:rsidRPr="00577BBA" w:rsidRDefault="00B9247E" w:rsidP="00BB44FC">
      <w:pPr>
        <w:pStyle w:val="NormalWeb"/>
        <w:spacing w:before="0" w:beforeAutospacing="0" w:after="0" w:afterAutospacing="0"/>
        <w:jc w:val="both"/>
        <w:rPr>
          <w:rFonts w:ascii="Arial" w:hAnsi="Arial" w:cs="Arial"/>
          <w:sz w:val="20"/>
          <w:szCs w:val="20"/>
        </w:rPr>
      </w:pP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CAPÍTULO VIII</w:t>
      </w:r>
    </w:p>
    <w:p w:rsidR="001759C7" w:rsidRPr="00DF2AF5" w:rsidRDefault="00BC4784" w:rsidP="00BB44FC">
      <w:pPr>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Parada y estacionamiento</w:t>
      </w:r>
    </w:p>
    <w:p w:rsidR="001759C7" w:rsidRPr="00DF2AF5" w:rsidRDefault="00BC4784" w:rsidP="00BB44FC">
      <w:pPr>
        <w:jc w:val="both"/>
        <w:rPr>
          <w:rStyle w:val="Textoennegrita"/>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Sección 1. Normas generales de paradas y estacionamientos</w:t>
      </w:r>
    </w:p>
    <w:p w:rsidR="00DF2AF5" w:rsidRPr="00DF2AF5" w:rsidRDefault="00DF2AF5" w:rsidP="00BB44FC">
      <w:pPr>
        <w:jc w:val="both"/>
        <w:rPr>
          <w:rFonts w:ascii="Arial" w:eastAsia="Times New Roman"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90. Lugares en que deben efectuarse.</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 parada o el estacionamiento de un vehículo en vías interurbanas deberá efectuarse siempre fuera de la calzada, en el lado derecho de ésta y dejando libre la parte transitable del arcén (artículo 38.1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por razones de emergencia no sea posible situar el vehículo fuera de la calzada y de la parte transitable del arcén, se observarán las normas contenidas en los artículos siguientes de este capítulo y las previstas en el artículo 130, en cuanto sean aplicables.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Cuando en vías urbanas tenga que realizarse en la calzada o en el arcén, se situará el vehículo lo más cerca posible de su borde derecho, salvo en las vías de único sentido, en las que se podrá situar también en el lado izquierdo (artículo 38.2 del texto articulado).</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Debe, asimismo, observarse lo dispuesto al efecto en las ordenanzas que dicten las autoridades municipales de acuerdo con lo establecido en el artículo 93.</w:t>
      </w:r>
    </w:p>
    <w:p w:rsidR="00DF2AF5" w:rsidRPr="00577BBA" w:rsidRDefault="00DF2AF5" w:rsidP="00BB44FC">
      <w:pPr>
        <w:pStyle w:val="NormalWeb"/>
        <w:spacing w:before="0" w:beforeAutospacing="0" w:after="0" w:afterAutospacing="0"/>
        <w:jc w:val="both"/>
        <w:rPr>
          <w:rFonts w:ascii="Arial" w:hAnsi="Arial" w:cs="Arial"/>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91. Modo y forma de ejecución.</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 parada y el estacionamiento deberán efectuarse de tal manera que el vehículo no obstaculice la circulación ni constituya un riesgo para el resto de los usuarios de la vía, cuidando especialmente la colocación del vehículo y evitar que pueda ponerse en movimiento en ausencia del conductor (artículo 38.3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Se consideran paradas o estacionamientos en lugares peligrosos o que obstaculizan gravemente la circulación los que constituyan un riesgo u obstáculo a la circulación en los siguientes supuestos: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Cuando la distancia entre el vehículo y el borde opuesto de la calzada o una marca longitudinal sobre ella que indique prohibición de atravesarla sea inferior a tres metros o, en cualquier caso, cuando no permita el paso de otros vehículos.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Cuando se impida incorporarse a la circulación a otro vehículo debidamente parado o estacionado.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Cuando se obstaculice la utilización normal del paso de salida o acceso a un inmueble de personas o animales, o de vehículos en un vado señalizado correctamente.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Cuando se obstaculice la utilización normal de los pasos rebajados para disminuidos físicos.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Cuando se efectúe en las medianas, separadores, isletas u otros elementos de canalización del tráfico.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f) Cuando se impida el giro autorizado por la señal correspondiente.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g) Cuando el estacionamiento tenga lugar en una zona reservada a carga y descarga, durante las horas de utilización.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h) Cuando el estacionamiento se efectúe en doble fila sin conductor.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 Cuando el estacionamiento se efectúe en una parada de transporte público, señalizada y delimitada.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j) Cuando el estacionamiento se efectúe en espacios expresamente reservados a servicios de urgencia y seguridad.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k) Cuando el estacionamiento se efectúe en espacios prohibidos en vía pública calificada de atención preferente, específicamente señalizados.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 Cuando el estacionamiento se efectúe en medio de la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m) Las paradas o estacionamientos que, sin estar incluidos en los párrafos anteriores, constituyan un peligro u obstaculicen gravemente el tráfico de peatones, vehículos o animales.</w:t>
      </w:r>
    </w:p>
    <w:p w:rsidR="001759C7"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Los supuestos de paradas o estacionamientos en lugares peligrosos o que obstaculicen gravemente la circulación tienen la consideración de infracciones graves, conforme se prevé en el artículo 65.4.d) del texto articulado.</w:t>
      </w:r>
    </w:p>
    <w:p w:rsidR="00DF2AF5" w:rsidRPr="00577BBA" w:rsidRDefault="00DF2AF5" w:rsidP="00BB44FC">
      <w:pPr>
        <w:jc w:val="both"/>
        <w:rPr>
          <w:rFonts w:ascii="Arial" w:eastAsia="Times New Roman" w:hAnsi="Arial" w:cs="Arial"/>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t>Artículo 92. Colocación del vehículo.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 parada y el estacionamiento se realizarán situando el vehículo paralelamente al borde de la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Por excepción, se permitirá otra colocación cuando las características de la vía u otras circunstancias así lo aconsejen.</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Todo conductor que pare o estacione su vehículo deberá hacerlo de forma que permita la mejor utilización del restante espacio disponible.</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Cuando se trate de un vehículo a motor o ciclomotor y el conductor tenga que dejar su puesto, deberá observar, además, en cuanto le fuesen de aplicación, las siguientes reglas: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Parar el motor y desconectar el sistema de arranque y, si se alejara del vehículo, adoptar las precauciones necesarias para impedir su uso sin autorización.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Dejar accionado el freno de estacionamiento.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En un vehículo provisto de caja de cambios, dejar colocada la primera velocidad, en pendiente ascendente, y la marcha hacia atrás, en descendente, o, en su caso, la posición de estacionamiento.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Cuando se trate de un vehículo de más de 3.500 kilogramos de masa máxima autorizada, de un autobús o de un conjunto de vehículos y la parada o el estacionamiento se realice en un lugar con una sensible pendiente, su conductor deberá, además, dejarlo debidamente calzado, bien sea por medio de la colocación de calzos, sin que puedan emplear a tales fines elementos como piedras u otros no destinados de modo expreso a dicha función, bien por apoyo de una de las ruedas directrices en el bordillo de la acera, inclinando aquéllas hacia el centro de la calzada en las pendientes ascendentes, y hacia fuera en las pendientes descendentes.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calzos, una vez utilizados, deberán ser retirados de las vías al reanudar la marcha.</w:t>
      </w:r>
    </w:p>
    <w:p w:rsidR="00DF2AF5" w:rsidRPr="00577BBA" w:rsidRDefault="00DF2AF5" w:rsidP="00BB44FC">
      <w:pPr>
        <w:jc w:val="both"/>
        <w:rPr>
          <w:rFonts w:ascii="Arial" w:eastAsia="Times New Roman" w:hAnsi="Arial" w:cs="Arial"/>
          <w:sz w:val="20"/>
          <w:szCs w:val="20"/>
        </w:rPr>
      </w:pPr>
    </w:p>
    <w:p w:rsidR="001759C7" w:rsidRPr="00DF2AF5"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DF2AF5">
        <w:rPr>
          <w:rStyle w:val="Textoennegrita"/>
          <w:rFonts w:ascii="Arial" w:eastAsia="Times New Roman" w:hAnsi="Arial" w:cs="Arial"/>
          <w:color w:val="002060"/>
          <w:sz w:val="20"/>
          <w:szCs w:val="20"/>
        </w:rPr>
        <w:lastRenderedPageBreak/>
        <w:t>Artículo 93. Ordenanzas municipales.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régimen de parada y estacionamiento en vías urbanas se regulará por ordenanza municipal, y podrán adoptarse las medidas necesarias para evitar el entorpecimiento del tráfico, entre ellas limitaciones horarias de duración del estacionamiento, así como las medidas correctoras precisas, incluida la retirada del vehículo o su inmovilización cuando no se halle provisto de título que habilite el estacionamiento en zonas limitadas en tiempo o excedan de la autorización concedida hasta que se logre la identificación del conductor (artículo 38.4 del texto articulado).</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En ningún caso podrán las ordenanzas municipales oponerse, alterar, desvirtuar o inducir a confusión con los preceptos de este reglamento.</w:t>
      </w:r>
    </w:p>
    <w:p w:rsidR="00DF2AF5" w:rsidRDefault="00DF2AF5" w:rsidP="00BB44FC">
      <w:pPr>
        <w:pStyle w:val="NormalWeb"/>
        <w:spacing w:before="0" w:beforeAutospacing="0" w:after="0" w:afterAutospacing="0"/>
        <w:jc w:val="both"/>
        <w:rPr>
          <w:rFonts w:ascii="Arial" w:hAnsi="Arial" w:cs="Arial"/>
          <w:sz w:val="20"/>
          <w:szCs w:val="20"/>
        </w:rPr>
      </w:pPr>
    </w:p>
    <w:p w:rsidR="00DF2AF5" w:rsidRDefault="00DF2AF5" w:rsidP="00BB44FC">
      <w:pPr>
        <w:pStyle w:val="NormalWeb"/>
        <w:spacing w:before="0" w:beforeAutospacing="0" w:after="0" w:afterAutospacing="0"/>
        <w:jc w:val="both"/>
        <w:rPr>
          <w:rFonts w:ascii="Arial" w:hAnsi="Arial" w:cs="Arial"/>
          <w:sz w:val="20"/>
          <w:szCs w:val="20"/>
        </w:rPr>
      </w:pPr>
    </w:p>
    <w:p w:rsidR="00B9247E" w:rsidRPr="00577BBA" w:rsidRDefault="00B9247E" w:rsidP="00BB44FC">
      <w:pPr>
        <w:pStyle w:val="NormalWeb"/>
        <w:spacing w:before="0" w:beforeAutospacing="0" w:after="0" w:afterAutospacing="0"/>
        <w:jc w:val="both"/>
        <w:rPr>
          <w:rFonts w:ascii="Arial" w:hAnsi="Arial" w:cs="Arial"/>
          <w:sz w:val="20"/>
          <w:szCs w:val="20"/>
        </w:rPr>
      </w:pP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Sección 2. Normas especiales de paradas y estacionamientos</w:t>
      </w: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94. Lugares prohibidos.</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Queda prohibido parar: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En las curvas y cambios de rasante de visibilidad reducida, en sus proximidades y en los túneles, pasos inferiores y tramos de vías afectados por la señal «Túnel».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En pasos a nivel, pasos para ciclistas y pasos para peatones.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En los carriles o parte de las vías reservados exclusivamente para la circulación o para el servicio de determinados usuarios.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En las intersecciones y en sus proximidades si se dificulta el giro a otros vehículos, o en vías interurbanas, si se genera peligro por falta de visibilidad.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 Sobre los raíles de tranvías o tan cerca de ellos que pueda entorpecerse su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f) En los lugares donde se impida la visibilidad de la señalización a los usuarios a quienes les afecte u obligue a hacer maniobras.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g) En autopistas y autovías, salvo en las zonas habilitadas para ello.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h) En los carriles destinados al uso exclusivo del transporte público urbano, o en los reservados para las bicicletas.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 En las zonas destinadas para estacionamiento y parada de uso exclusivo para el transporte público urbano.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j) En zonas señalizadas para uso exclusivo de minusválidos y pasos para peatones (artículo 39.1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Queda prohibido estacionar en los siguientes casos: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En todos los descritos en el apartado anterior en los que está prohibida la parada.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En los lugares habilitados por la autoridad municipal como de estacionamiento con limitación horaria sin colocar el distintivo que lo autoriza o cuando, colocado el distintivo, se mantenga estacionado el vehículo en exceso sobre el tiempo máximo permitido por la ordenanza municipal.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En zonas señalizadas para carga y descarga.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En zonas señalizadas para uso exclusivo de minusválidos.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Sobre las aceras, paseos y demás zonas destinadas al paso de peatones.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f) Delante de los vados señalizados correctamente.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g) En doble fila (artículo 39.2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paradas o estacionamientos en los lugares enumerados en los párrafos a), d), e), f), g) e i) del apartado 1, en los pasos a nivel y en los carriles destinados al uso del transporte público urbano tendrán la consideración de infracciones graves, conforme se prevé en el artículo 65.4.d) del texto articulado.</w:t>
      </w:r>
    </w:p>
    <w:p w:rsidR="00DF2AF5" w:rsidRDefault="00DF2AF5" w:rsidP="00BB44FC">
      <w:pPr>
        <w:jc w:val="both"/>
        <w:rPr>
          <w:rStyle w:val="Textoennegrita"/>
          <w:rFonts w:ascii="Arial" w:eastAsia="Times New Roman" w:hAnsi="Arial" w:cs="Arial"/>
          <w:sz w:val="20"/>
          <w:szCs w:val="20"/>
        </w:rPr>
      </w:pPr>
    </w:p>
    <w:p w:rsidR="00B9247E" w:rsidRDefault="00B9247E" w:rsidP="00BB44FC">
      <w:pPr>
        <w:jc w:val="both"/>
        <w:rPr>
          <w:rStyle w:val="Textoennegrita"/>
          <w:rFonts w:ascii="Arial" w:eastAsia="Times New Roman" w:hAnsi="Arial" w:cs="Arial"/>
          <w:sz w:val="20"/>
          <w:szCs w:val="20"/>
        </w:rPr>
      </w:pPr>
    </w:p>
    <w:p w:rsidR="00DF2AF5" w:rsidRPr="00DF2AF5" w:rsidRDefault="00DF2AF5" w:rsidP="00BB44FC">
      <w:pPr>
        <w:jc w:val="both"/>
        <w:rPr>
          <w:rStyle w:val="Textoennegrita"/>
          <w:rFonts w:ascii="Arial" w:eastAsia="Times New Roman" w:hAnsi="Arial" w:cs="Arial"/>
          <w:color w:val="002060"/>
          <w:sz w:val="20"/>
          <w:szCs w:val="20"/>
        </w:rPr>
      </w:pPr>
    </w:p>
    <w:p w:rsidR="001759C7" w:rsidRPr="00DF2AF5" w:rsidRDefault="00BC4784" w:rsidP="00BB44FC">
      <w:pPr>
        <w:jc w:val="both"/>
        <w:rPr>
          <w:rStyle w:val="Textoennegrita"/>
          <w:rFonts w:ascii="Arial" w:hAnsi="Arial" w:cs="Arial"/>
          <w:color w:val="002060"/>
          <w:sz w:val="20"/>
          <w:szCs w:val="20"/>
        </w:rPr>
      </w:pPr>
      <w:r w:rsidRPr="00DF2AF5">
        <w:rPr>
          <w:rStyle w:val="Textoennegrita"/>
          <w:rFonts w:ascii="Arial" w:eastAsia="Times New Roman" w:hAnsi="Arial" w:cs="Arial"/>
          <w:color w:val="002060"/>
          <w:sz w:val="20"/>
          <w:szCs w:val="20"/>
        </w:rPr>
        <w:t>CAPÍTULO IX</w:t>
      </w:r>
    </w:p>
    <w:p w:rsidR="001759C7" w:rsidRPr="00DF2AF5" w:rsidRDefault="00BC4784" w:rsidP="00BB44FC">
      <w:pPr>
        <w:pStyle w:val="NormalWeb"/>
        <w:spacing w:before="0" w:beforeAutospacing="0" w:after="0" w:afterAutospacing="0"/>
        <w:jc w:val="both"/>
        <w:rPr>
          <w:rFonts w:ascii="Arial" w:hAnsi="Arial" w:cs="Arial"/>
          <w:color w:val="002060"/>
          <w:sz w:val="20"/>
          <w:szCs w:val="20"/>
        </w:rPr>
      </w:pPr>
      <w:r w:rsidRPr="00DF2AF5">
        <w:rPr>
          <w:rFonts w:ascii="Arial" w:hAnsi="Arial" w:cs="Arial"/>
          <w:b/>
          <w:bCs/>
          <w:color w:val="002060"/>
          <w:sz w:val="20"/>
          <w:szCs w:val="20"/>
        </w:rPr>
        <w:t>Cruce de pasos a nivel, puentes móviles y túneles</w:t>
      </w:r>
    </w:p>
    <w:p w:rsidR="001759C7" w:rsidRPr="00DF2AF5"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DF2AF5">
        <w:rPr>
          <w:rStyle w:val="Textoennegrita"/>
          <w:rFonts w:ascii="Arial" w:hAnsi="Arial" w:cs="Arial"/>
          <w:color w:val="002060"/>
          <w:sz w:val="20"/>
          <w:szCs w:val="20"/>
        </w:rPr>
        <w:t>Sección 1. Normas generales sobre pasos a nivel, puentes móviles y túneles</w:t>
      </w:r>
    </w:p>
    <w:p w:rsidR="00DF2AF5" w:rsidRPr="00DF2AF5" w:rsidRDefault="00DF2AF5" w:rsidP="00BB44FC">
      <w:pPr>
        <w:pStyle w:val="NormalWeb"/>
        <w:spacing w:before="0" w:beforeAutospacing="0" w:after="0" w:afterAutospacing="0"/>
        <w:jc w:val="both"/>
        <w:rPr>
          <w:rFonts w:ascii="Arial" w:hAnsi="Arial" w:cs="Arial"/>
          <w:color w:val="002060"/>
          <w:sz w:val="20"/>
          <w:szCs w:val="20"/>
        </w:rPr>
      </w:pPr>
    </w:p>
    <w:p w:rsidR="001759C7" w:rsidRPr="00DF2AF5" w:rsidRDefault="00BC4784" w:rsidP="001B1545">
      <w:pPr>
        <w:pStyle w:val="Prrafodelista"/>
        <w:numPr>
          <w:ilvl w:val="0"/>
          <w:numId w:val="2"/>
        </w:numPr>
        <w:ind w:left="1985" w:hanging="567"/>
        <w:jc w:val="both"/>
        <w:rPr>
          <w:rFonts w:ascii="Arial" w:hAnsi="Arial" w:cs="Arial"/>
          <w:color w:val="002060"/>
          <w:sz w:val="20"/>
          <w:szCs w:val="20"/>
        </w:rPr>
      </w:pPr>
      <w:r w:rsidRPr="00DF2AF5">
        <w:rPr>
          <w:rStyle w:val="Textoennegrita"/>
          <w:rFonts w:ascii="Arial" w:hAnsi="Arial" w:cs="Arial"/>
          <w:color w:val="002060"/>
          <w:sz w:val="20"/>
          <w:szCs w:val="20"/>
        </w:rPr>
        <w:t>Artículo 95. Obligaciones de los usuarios y titulares de las vías.</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Todos los conductores deben extremar la prudencia y reducir la velocidad por debajo de la máxima permitida al aproximarse a un paso a nivel o a un puente móvil (artículo 40.1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Los usuarios que al llegar a un paso a nivel o a un puente móvil lo encuentren cerrado o con la barrera o semibarrera en movimiento deberán detenerse uno detrás de otro en el carril correspondiente hasta que tengan paso libre (artículo 40.2 del texto articulado).</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El cruce de la vía férrea deberá realizarse sin demora y después de haberse cerciorado de que, por las circunstancias de la circulación o por otras causas, no existe riesgo de quedar inmovilizado dentro del paso (artículo 40.3 del texto articulado).</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Los pasos a nivel y puentes móviles estarán debidamente señalizados por el titular de la vía, del modo previsto en los artículos 144, 146 y 149.</w:t>
      </w:r>
    </w:p>
    <w:p w:rsidR="001759C7" w:rsidRPr="00577BBA"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Los túneles de cualquier longitud y los pasos inferiores cuya longitud sea superior a 200 metros estarán debidamente señalizados.</w:t>
      </w:r>
    </w:p>
    <w:p w:rsidR="001759C7" w:rsidRPr="00577BBA" w:rsidRDefault="00DF2A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6. En los túneles o pasos inferiores, el conductor deberá aplicar rigurosamente todas las normas de circulación relativas a ellos contenidas en este reglamento y especialmente las referidas a la prohibición de parar, estacionar, cambiar el sentido de la marcha, marchar hacia atrás y adelantar. Además, deberá utilizar el alumbrado correspondiente.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no se pretenda adelantar, deberá mantenerse en todo momento una distancia de seguridad con el vehículo precedente de, al menos, 100 metros o un intervalo mínimo de cuatro segundos. En el caso de vehículos cuya masa máxima autorizada sea superior a 3.500 kilogramos, la distancia de seguridad que deberá guardar con el vehículo precedente será de, al menos, 150 metros o un intervalo mínimo de seguridad de seis segundos.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los túneles o pasos inferiores con circulación en ambos sentidos, está prohibido el adelantamiento, salvo que exista más de un carril para su sentido de circulación, en los que se podrá adelantar sin invadir el sentido contrario.</w:t>
      </w:r>
    </w:p>
    <w:p w:rsidR="001759C7" w:rsidRDefault="00DF2AF5"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7. En todo momento, los conductores y usuarios que circulen por un túnel o paso inferior deberán obedecer las indicaciones de los semáforos y los paneles de mensaje variable, y seguir las instrucciones que les lleguen a través de megafonía o cualquier otro medio.</w:t>
      </w:r>
    </w:p>
    <w:p w:rsidR="00DF2AF5" w:rsidRPr="00577BBA" w:rsidRDefault="00DF2AF5" w:rsidP="00BB44FC">
      <w:pPr>
        <w:pStyle w:val="NormalWeb"/>
        <w:spacing w:before="0" w:beforeAutospacing="0" w:after="0" w:afterAutospacing="0"/>
        <w:jc w:val="both"/>
        <w:rPr>
          <w:rFonts w:ascii="Arial" w:hAnsi="Arial" w:cs="Arial"/>
          <w:sz w:val="20"/>
          <w:szCs w:val="20"/>
        </w:rPr>
      </w:pPr>
    </w:p>
    <w:p w:rsidR="001759C7" w:rsidRPr="007B3FE9" w:rsidRDefault="00BC4784" w:rsidP="001B1545">
      <w:pPr>
        <w:pStyle w:val="Prrafodelista"/>
        <w:numPr>
          <w:ilvl w:val="0"/>
          <w:numId w:val="2"/>
        </w:numPr>
        <w:ind w:left="1985" w:hanging="567"/>
        <w:jc w:val="both"/>
        <w:rPr>
          <w:rFonts w:ascii="Arial" w:hAnsi="Arial" w:cs="Arial"/>
          <w:color w:val="002060"/>
          <w:sz w:val="20"/>
          <w:szCs w:val="20"/>
        </w:rPr>
      </w:pPr>
      <w:r w:rsidRPr="007B3FE9">
        <w:rPr>
          <w:rStyle w:val="Textoennegrita"/>
          <w:rFonts w:ascii="Arial" w:hAnsi="Arial" w:cs="Arial"/>
          <w:color w:val="002060"/>
          <w:sz w:val="20"/>
          <w:szCs w:val="20"/>
        </w:rPr>
        <w:t>Artículo 96. Barreras, semibarreras y semáforos.</w:t>
      </w:r>
    </w:p>
    <w:p w:rsidR="001759C7" w:rsidRPr="00577BBA" w:rsidRDefault="007B3FE9"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Ningún usuario de la vía deberá penetrar en un paso a nivel cuyas barreras o semibarreras estén atravesadas en la vía o en movimiento para levantarse o colocarse atravesadas, o cuando sus semáforos impidan el paso con sus indicaciones de detención.</w:t>
      </w:r>
    </w:p>
    <w:p w:rsidR="001759C7" w:rsidRPr="00577BBA" w:rsidRDefault="007B3FE9"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Ningún usuario de la vía deberá penetrar en un paso a nivel desprovisto de barreras, semibarreras o semáforos, sin antes haberse cerciorado de que no se acerca ningún vehículo que circule sobre raíles.</w:t>
      </w:r>
    </w:p>
    <w:p w:rsidR="001759C7" w:rsidRPr="007B3FE9" w:rsidRDefault="007B3FE9" w:rsidP="00BB44FC">
      <w:pPr>
        <w:pStyle w:val="NormalWeb"/>
        <w:spacing w:before="0" w:beforeAutospacing="0" w:after="0" w:afterAutospacing="0"/>
        <w:jc w:val="both"/>
        <w:rPr>
          <w:rFonts w:ascii="Arial" w:hAnsi="Arial" w:cs="Arial"/>
          <w:color w:val="002060"/>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 xml:space="preserve">3. Ningún usuario deberá penetrar en un túnel o paso inferior si en la boca de éste un semáforo no le permite el paso, con excepción de los equipos de los servicios de urgencia, asistencia mecánica </w:t>
      </w:r>
      <w:r w:rsidR="00BC4784" w:rsidRPr="007B3FE9">
        <w:rPr>
          <w:rFonts w:ascii="Arial" w:hAnsi="Arial" w:cs="Arial"/>
          <w:color w:val="002060"/>
          <w:sz w:val="20"/>
          <w:szCs w:val="20"/>
        </w:rPr>
        <w:t>y conservación de carreteras.</w:t>
      </w:r>
    </w:p>
    <w:p w:rsidR="007B3FE9" w:rsidRPr="007B3FE9" w:rsidRDefault="007B3FE9" w:rsidP="00BB44FC">
      <w:pPr>
        <w:pStyle w:val="NormalWeb"/>
        <w:spacing w:before="0" w:beforeAutospacing="0" w:after="0" w:afterAutospacing="0"/>
        <w:jc w:val="both"/>
        <w:rPr>
          <w:rFonts w:ascii="Arial" w:hAnsi="Arial" w:cs="Arial"/>
          <w:color w:val="002060"/>
          <w:sz w:val="20"/>
          <w:szCs w:val="20"/>
        </w:rPr>
      </w:pPr>
    </w:p>
    <w:p w:rsidR="007B3FE9" w:rsidRDefault="007B3FE9" w:rsidP="00BB44FC">
      <w:pPr>
        <w:pStyle w:val="NormalWeb"/>
        <w:spacing w:before="0" w:beforeAutospacing="0" w:after="0" w:afterAutospacing="0"/>
        <w:jc w:val="both"/>
        <w:rPr>
          <w:rFonts w:ascii="Arial" w:hAnsi="Arial" w:cs="Arial"/>
          <w:color w:val="002060"/>
          <w:sz w:val="20"/>
          <w:szCs w:val="20"/>
        </w:rPr>
      </w:pPr>
    </w:p>
    <w:p w:rsidR="00B9247E" w:rsidRPr="007B3FE9" w:rsidRDefault="00B9247E" w:rsidP="00BB44FC">
      <w:pPr>
        <w:pStyle w:val="NormalWeb"/>
        <w:spacing w:before="0" w:beforeAutospacing="0" w:after="0" w:afterAutospacing="0"/>
        <w:jc w:val="both"/>
        <w:rPr>
          <w:rFonts w:ascii="Arial" w:hAnsi="Arial" w:cs="Arial"/>
          <w:color w:val="002060"/>
          <w:sz w:val="20"/>
          <w:szCs w:val="20"/>
        </w:rPr>
      </w:pPr>
    </w:p>
    <w:p w:rsidR="001759C7" w:rsidRPr="007B3FE9"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7B3FE9">
        <w:rPr>
          <w:rStyle w:val="Textoennegrita"/>
          <w:rFonts w:ascii="Arial" w:hAnsi="Arial" w:cs="Arial"/>
          <w:color w:val="002060"/>
          <w:sz w:val="20"/>
          <w:szCs w:val="20"/>
        </w:rPr>
        <w:t>Sección 2. Bloqueo de pasos a nivel, puentes móviles y túneles</w:t>
      </w:r>
    </w:p>
    <w:p w:rsidR="007B3FE9" w:rsidRPr="007B3FE9" w:rsidRDefault="007B3FE9" w:rsidP="00BB44FC">
      <w:pPr>
        <w:pStyle w:val="NormalWeb"/>
        <w:spacing w:before="0" w:beforeAutospacing="0" w:after="0" w:afterAutospacing="0"/>
        <w:jc w:val="both"/>
        <w:rPr>
          <w:rFonts w:ascii="Arial" w:hAnsi="Arial" w:cs="Arial"/>
          <w:color w:val="002060"/>
          <w:sz w:val="20"/>
          <w:szCs w:val="20"/>
        </w:rPr>
      </w:pPr>
    </w:p>
    <w:p w:rsidR="001759C7" w:rsidRPr="007B3FE9" w:rsidRDefault="00BC4784" w:rsidP="001B1545">
      <w:pPr>
        <w:pStyle w:val="Prrafodelista"/>
        <w:numPr>
          <w:ilvl w:val="0"/>
          <w:numId w:val="2"/>
        </w:numPr>
        <w:ind w:left="1985" w:hanging="567"/>
        <w:jc w:val="both"/>
        <w:rPr>
          <w:rFonts w:ascii="Arial" w:hAnsi="Arial" w:cs="Arial"/>
          <w:color w:val="002060"/>
          <w:sz w:val="20"/>
          <w:szCs w:val="20"/>
        </w:rPr>
      </w:pPr>
      <w:r w:rsidRPr="007B3FE9">
        <w:rPr>
          <w:rStyle w:val="Textoennegrita"/>
          <w:rFonts w:ascii="Arial" w:hAnsi="Arial" w:cs="Arial"/>
          <w:color w:val="002060"/>
          <w:sz w:val="20"/>
          <w:szCs w:val="20"/>
        </w:rPr>
        <w:t>Artículo 97. Detención de un vehículo en paso a nivel, puente móvil o túnel.</w:t>
      </w:r>
    </w:p>
    <w:p w:rsidR="001759C7" w:rsidRPr="00577BBA" w:rsidRDefault="007B3FE9" w:rsidP="007B3FE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Cuando por razones de fuerza mayor quede un vehículo detenido en un paso a nivel o se produzca la caída de su carga dentro de aquél, el conductor estará obligado a adoptar las medidas adecuadas para el rápido desalojo de los ocupantes del vehículo y para dejar el paso expedito en el menor tiempo posible. Si no lo consiguiese, adoptará inmediatamente todas las medidas a su alcance para que tanto los maquinistas de los vehículos que circulen por raíles como los conductores del resto de los vehículos que se aproximen sean advertidos de la existencia del peligro con la suficiente antelación (artículo 41 del texto articulado).</w:t>
      </w:r>
    </w:p>
    <w:p w:rsidR="001759C7" w:rsidRPr="00577BBA" w:rsidRDefault="007B3FE9"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normas contenidas en el apartado anterior serán aplicables, si concurren las mismas circunstancias, cuando la detención del vehículo o la caída de su carga tenga lugar en un puente móvil.</w:t>
      </w:r>
    </w:p>
    <w:p w:rsidR="001759C7" w:rsidRPr="00577BBA" w:rsidRDefault="007B3FE9"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Si por motivos de emergencia un conductor queda inmovilizado con su vehículo dentro de un túnel o paso inferior, deberá:</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a) Apagar el motor, conectar la señal de emergencia y mantener encendidas las luces de posición.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Si es posible, dirigir el vehículo hacia la zona reservada para emergencia más próxima en el sentido de su marcha. De no existir, inmovilizará el vehículo lo más cerca posible al borde derecho de la calzada.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c) Colocar correctamente sobre la calzada los dispositivos de </w:t>
      </w:r>
      <w:proofErr w:type="spellStart"/>
      <w:r w:rsidRPr="00577BBA">
        <w:rPr>
          <w:rFonts w:ascii="Arial" w:eastAsia="Times New Roman" w:hAnsi="Arial" w:cs="Arial"/>
          <w:sz w:val="20"/>
          <w:szCs w:val="20"/>
        </w:rPr>
        <w:t>preseñalización</w:t>
      </w:r>
      <w:proofErr w:type="spellEnd"/>
      <w:r w:rsidRPr="00577BBA">
        <w:rPr>
          <w:rFonts w:ascii="Arial" w:eastAsia="Times New Roman" w:hAnsi="Arial" w:cs="Arial"/>
          <w:sz w:val="20"/>
          <w:szCs w:val="20"/>
        </w:rPr>
        <w:t xml:space="preserve"> de peligro.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Solicitar auxilio sin demora a través del poste de socorro (poste SOS) más próximo, si existe, y seguir las instrucciones que a través de él se le hagan llegar.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 Tanto el conductor como los demás ocupantes abandonarán el vehículo, dirigiéndose rápidamente al refugio o salida más próximos, sin que en ningún caso se transite por la calzada si existen zonas excluidas a la circulación de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f) Si se trata de una avería que permite la marcha del vehículo, deberá continuar hasta la salida del túnel o </w:t>
      </w:r>
      <w:proofErr w:type="gramStart"/>
      <w:r w:rsidRPr="00577BBA">
        <w:rPr>
          <w:rFonts w:ascii="Arial" w:hAnsi="Arial" w:cs="Arial"/>
          <w:sz w:val="20"/>
          <w:szCs w:val="20"/>
        </w:rPr>
        <w:t>paso</w:t>
      </w:r>
      <w:proofErr w:type="gramEnd"/>
      <w:r w:rsidRPr="00577BBA">
        <w:rPr>
          <w:rFonts w:ascii="Arial" w:hAnsi="Arial" w:cs="Arial"/>
          <w:sz w:val="20"/>
          <w:szCs w:val="20"/>
        </w:rPr>
        <w:t xml:space="preserve"> inferior y, si ello no fuera posible, hasta una zona reservada para emergencia.</w:t>
      </w:r>
    </w:p>
    <w:p w:rsidR="001759C7" w:rsidRPr="007B3FE9" w:rsidRDefault="00BC4784" w:rsidP="007B3FE9">
      <w:pPr>
        <w:jc w:val="both"/>
        <w:rPr>
          <w:rFonts w:ascii="Arial" w:eastAsia="Times New Roman" w:hAnsi="Arial" w:cs="Arial"/>
          <w:sz w:val="20"/>
          <w:szCs w:val="20"/>
        </w:rPr>
      </w:pPr>
      <w:r w:rsidRPr="00577BBA">
        <w:rPr>
          <w:rFonts w:ascii="Arial" w:eastAsia="Times New Roman" w:hAnsi="Arial" w:cs="Arial"/>
          <w:sz w:val="20"/>
          <w:szCs w:val="20"/>
        </w:rPr>
        <w:t>En caso de incendio, el conductor aproximará su vehículo todo lo posible hacia su derecha para no obstruir</w:t>
      </w:r>
      <w:r w:rsidR="007B3FE9">
        <w:rPr>
          <w:rFonts w:ascii="Arial" w:eastAsia="Times New Roman" w:hAnsi="Arial" w:cs="Arial"/>
          <w:sz w:val="20"/>
          <w:szCs w:val="20"/>
        </w:rPr>
        <w:t xml:space="preserve"> </w:t>
      </w:r>
      <w:r w:rsidRPr="00577BBA">
        <w:rPr>
          <w:rFonts w:ascii="Arial" w:hAnsi="Arial" w:cs="Arial"/>
          <w:sz w:val="20"/>
          <w:szCs w:val="20"/>
        </w:rPr>
        <w:t>el paso a los vehículos de emergencia. Apagará el motor y dejará la llave puesta y las puertas abiertas. Tanto el conductor como los demás ocupantes abandonarán el vehículo dirigiéndose rápidamente al refugio o salida más próximos, en sentido contrario al del fuego, sin que en ningún caso se transite por la calzada si existen zonas excluidas a la circulación de vehículos.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Si por necesidades de la circulación un vehículo queda inmovilizado en el interior de un túnel o paso inferior, el conductor y los pasajeros no deben abandonar el vehículo. En este caso se debe de conectar la señal de emergencia temporalmente para advertir a otros conductores que circulen detrás, mantener encendidas las luces de posición y apagar el motor. Deberá detenerse lo más lejos posible del vehículo que le precede.</w:t>
      </w:r>
    </w:p>
    <w:p w:rsidR="001E4760" w:rsidRDefault="001E4760" w:rsidP="00BB44FC">
      <w:pPr>
        <w:jc w:val="both"/>
        <w:rPr>
          <w:rFonts w:ascii="Arial" w:eastAsia="Times New Roman" w:hAnsi="Arial" w:cs="Arial"/>
          <w:sz w:val="20"/>
          <w:szCs w:val="20"/>
        </w:rPr>
      </w:pPr>
    </w:p>
    <w:p w:rsidR="00B9247E" w:rsidRDefault="00B9247E" w:rsidP="00BB44FC">
      <w:pPr>
        <w:jc w:val="both"/>
        <w:rPr>
          <w:rFonts w:ascii="Arial" w:eastAsia="Times New Roman" w:hAnsi="Arial" w:cs="Arial"/>
          <w:sz w:val="20"/>
          <w:szCs w:val="20"/>
        </w:rPr>
      </w:pPr>
    </w:p>
    <w:p w:rsidR="001E4760" w:rsidRPr="00577BBA" w:rsidRDefault="001E4760" w:rsidP="00BB44FC">
      <w:pPr>
        <w:jc w:val="both"/>
        <w:rPr>
          <w:rFonts w:ascii="Arial" w:eastAsia="Times New Roman" w:hAnsi="Arial" w:cs="Arial"/>
          <w:sz w:val="20"/>
          <w:szCs w:val="20"/>
        </w:rPr>
      </w:pPr>
    </w:p>
    <w:p w:rsidR="001759C7" w:rsidRPr="007B3FE9" w:rsidRDefault="00BC4784" w:rsidP="00BB44FC">
      <w:pPr>
        <w:jc w:val="both"/>
        <w:rPr>
          <w:rStyle w:val="Textoennegrita"/>
          <w:rFonts w:ascii="Arial" w:hAnsi="Arial" w:cs="Arial"/>
          <w:color w:val="002060"/>
          <w:sz w:val="20"/>
          <w:szCs w:val="20"/>
        </w:rPr>
      </w:pPr>
      <w:r w:rsidRPr="007B3FE9">
        <w:rPr>
          <w:rStyle w:val="Textoennegrita"/>
          <w:rFonts w:ascii="Arial" w:eastAsia="Times New Roman" w:hAnsi="Arial" w:cs="Arial"/>
          <w:color w:val="002060"/>
          <w:sz w:val="20"/>
          <w:szCs w:val="20"/>
        </w:rPr>
        <w:t>CAPÍTULO X</w:t>
      </w:r>
    </w:p>
    <w:p w:rsidR="001759C7" w:rsidRPr="007B3FE9" w:rsidRDefault="00BC4784" w:rsidP="00BB44FC">
      <w:pPr>
        <w:pStyle w:val="NormalWeb"/>
        <w:spacing w:before="0" w:beforeAutospacing="0" w:after="0" w:afterAutospacing="0"/>
        <w:jc w:val="both"/>
        <w:rPr>
          <w:rFonts w:ascii="Arial" w:hAnsi="Arial" w:cs="Arial"/>
          <w:color w:val="002060"/>
          <w:sz w:val="20"/>
          <w:szCs w:val="20"/>
        </w:rPr>
      </w:pPr>
      <w:r w:rsidRPr="007B3FE9">
        <w:rPr>
          <w:rFonts w:ascii="Arial" w:hAnsi="Arial" w:cs="Arial"/>
          <w:b/>
          <w:bCs/>
          <w:color w:val="002060"/>
          <w:sz w:val="20"/>
          <w:szCs w:val="20"/>
        </w:rPr>
        <w:t>Utilización del alumbrado</w:t>
      </w:r>
    </w:p>
    <w:p w:rsidR="001759C7"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7B3FE9">
        <w:rPr>
          <w:rStyle w:val="Textoennegrita"/>
          <w:rFonts w:ascii="Arial" w:hAnsi="Arial" w:cs="Arial"/>
          <w:color w:val="002060"/>
          <w:sz w:val="20"/>
          <w:szCs w:val="20"/>
        </w:rPr>
        <w:t>Sección 1. Uso obligatorio del alumbrado</w:t>
      </w:r>
    </w:p>
    <w:p w:rsidR="007B3FE9" w:rsidRPr="007B3FE9" w:rsidRDefault="007B3FE9" w:rsidP="00BB44FC">
      <w:pPr>
        <w:pStyle w:val="NormalWeb"/>
        <w:spacing w:before="0" w:beforeAutospacing="0" w:after="0" w:afterAutospacing="0"/>
        <w:jc w:val="both"/>
        <w:rPr>
          <w:rFonts w:ascii="Arial" w:hAnsi="Arial" w:cs="Arial"/>
          <w:color w:val="002060"/>
          <w:sz w:val="20"/>
          <w:szCs w:val="20"/>
        </w:rPr>
      </w:pPr>
    </w:p>
    <w:p w:rsidR="001759C7" w:rsidRPr="007B3FE9" w:rsidRDefault="00BC4784" w:rsidP="001B1545">
      <w:pPr>
        <w:pStyle w:val="Prrafodelista"/>
        <w:numPr>
          <w:ilvl w:val="0"/>
          <w:numId w:val="2"/>
        </w:numPr>
        <w:ind w:left="1985" w:hanging="567"/>
        <w:jc w:val="both"/>
        <w:rPr>
          <w:rFonts w:ascii="Arial" w:hAnsi="Arial" w:cs="Arial"/>
          <w:color w:val="002060"/>
          <w:sz w:val="20"/>
          <w:szCs w:val="20"/>
        </w:rPr>
      </w:pPr>
      <w:r w:rsidRPr="007B3FE9">
        <w:rPr>
          <w:rStyle w:val="Textoennegrita"/>
          <w:rFonts w:ascii="Arial" w:hAnsi="Arial" w:cs="Arial"/>
          <w:color w:val="002060"/>
          <w:sz w:val="20"/>
          <w:szCs w:val="20"/>
        </w:rPr>
        <w:t>Artículo 98. Normas generales.</w:t>
      </w:r>
    </w:p>
    <w:p w:rsidR="001759C7" w:rsidRPr="00577BBA" w:rsidRDefault="007B3FE9"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Todos los vehículos que circulen entre el ocaso y la salida del sol o a cualquier hora del día en los túneles, pasos inferiores y tramos de vía afectados por la señal «Túnel» (S-5) deben llevar encendido el alumbrado que corresponda de acuerdo con lo que se determina en esta sección.</w:t>
      </w:r>
    </w:p>
    <w:p w:rsidR="001759C7" w:rsidRPr="00577BBA" w:rsidRDefault="007B3FE9"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 regulación de los sistemas de alumbrado que no estén prohibidos, o en todo lo que no esté expresamente previsto en este capítulo o en otros preceptos de este reglamento, se ajustará a lo dispuesto en las normas reguladoras de los vehículos.</w:t>
      </w:r>
    </w:p>
    <w:p w:rsidR="001759C7" w:rsidRPr="00577BBA" w:rsidRDefault="007B3FE9"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Las bicicletas, además, estarán dotadas de los elementos reflectantes que, debidamente homologados, se determinan en el Reglamento General de Vehículos.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Cuando sea obligatorio el uso del alumbrado, los conductores de bicicletas llevarán, además, colocada alguna prenda reflectante que permita a los conductores y demás usuarios distinguirlos a una distancia de 150 metros, si circulan por vía interurbana.</w:t>
      </w:r>
    </w:p>
    <w:p w:rsidR="007B3FE9" w:rsidRPr="00577BBA" w:rsidRDefault="007B3FE9" w:rsidP="00BB44FC">
      <w:pPr>
        <w:jc w:val="both"/>
        <w:rPr>
          <w:rFonts w:ascii="Arial" w:eastAsia="Times New Roman" w:hAnsi="Arial" w:cs="Arial"/>
          <w:sz w:val="20"/>
          <w:szCs w:val="20"/>
        </w:rPr>
      </w:pPr>
    </w:p>
    <w:p w:rsidR="001759C7" w:rsidRPr="007B3FE9"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7B3FE9">
        <w:rPr>
          <w:rStyle w:val="Textoennegrita"/>
          <w:rFonts w:ascii="Arial" w:eastAsia="Times New Roman" w:hAnsi="Arial" w:cs="Arial"/>
          <w:color w:val="002060"/>
          <w:sz w:val="20"/>
          <w:szCs w:val="20"/>
        </w:rPr>
        <w:t>Artículo 99. Alumbrados de posición y de gálibo.</w:t>
      </w:r>
    </w:p>
    <w:p w:rsidR="001759C7" w:rsidRPr="00577BBA" w:rsidRDefault="007B3FE9"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Todo vehículo que circule entre el ocaso y la salida del sol o bajo las condiciones a las que se refiere el artículo 106 y en el paso por túneles, pasos inferiores o tramos de vías afectados por la señal «Túnel» (S-5) deberá llevar encendidas las luces de posición y, si la anchura del vehículo excede de 2,10 metros, también la de gálibo.</w:t>
      </w:r>
    </w:p>
    <w:p w:rsidR="001759C7" w:rsidRDefault="007B3FE9"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 circulación sin alumbrado en situaciones de falta o disminución de visibilidad tendrá la consideración de infracción grave, conforme se prevé en el artículo 65.4.e) del texto articulado.</w:t>
      </w:r>
    </w:p>
    <w:p w:rsidR="007D58BB" w:rsidRPr="00577BBA" w:rsidRDefault="007D58BB" w:rsidP="00BB44FC">
      <w:pPr>
        <w:pStyle w:val="NormalWeb"/>
        <w:spacing w:before="0" w:beforeAutospacing="0" w:after="0" w:afterAutospacing="0"/>
        <w:jc w:val="both"/>
        <w:rPr>
          <w:rFonts w:ascii="Arial" w:hAnsi="Arial" w:cs="Arial"/>
          <w:sz w:val="20"/>
          <w:szCs w:val="20"/>
        </w:rPr>
      </w:pPr>
    </w:p>
    <w:p w:rsidR="001759C7" w:rsidRPr="007D58BB" w:rsidRDefault="00BC4784" w:rsidP="001B1545">
      <w:pPr>
        <w:pStyle w:val="Prrafodelista"/>
        <w:numPr>
          <w:ilvl w:val="0"/>
          <w:numId w:val="2"/>
        </w:numPr>
        <w:ind w:left="1985" w:hanging="567"/>
        <w:jc w:val="both"/>
        <w:rPr>
          <w:rFonts w:ascii="Arial" w:hAnsi="Arial" w:cs="Arial"/>
          <w:color w:val="002060"/>
          <w:sz w:val="20"/>
          <w:szCs w:val="20"/>
        </w:rPr>
      </w:pPr>
      <w:r w:rsidRPr="007D58BB">
        <w:rPr>
          <w:rStyle w:val="Textoennegrita"/>
          <w:rFonts w:ascii="Arial" w:hAnsi="Arial" w:cs="Arial"/>
          <w:color w:val="002060"/>
          <w:sz w:val="20"/>
          <w:szCs w:val="20"/>
        </w:rPr>
        <w:t>Artículo 100. Alumbrado de largo alcance o carretera.</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Todo vehículo equipado con luz de largo alcance o carretera que circule a más de 40 kilómetros por hora, entre el ocaso y la salida del sol, fuera de poblado, por vías insuficientemente iluminadas o a cualquier hora del día por túneles, pasos inferiores y tramos de vía afectados por la señal «Túnel» (S-5) insuficientemente iluminados, la llevará encendida, excepto cuando haya de utilizarse la de corto alcance o de cruce, de acuerdo con lo previsto en los artículos 101 y 102, especialmente para evitar los deslumbramientos.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luz de largo alcance o de carretera podrá utilizarse aisladamente o con la de corto alcance.</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Se prohíbe la utilización de la luz de largo alcance o de carretera siempre que el vehículo se encuentre parado o estacionado, así como el empleo alternativo, en forma de destellos de la luz de largo alcance o de carretera y de la luz de corto alcance o de cruce, con finalidades distintas a las previstas en este reglamento.</w:t>
      </w:r>
    </w:p>
    <w:p w:rsidR="001759C7" w:rsidRPr="00577BBA" w:rsidRDefault="007D58B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Se entiende por vía insuficientemente iluminada aquella en la que, con vista normal, en algún punto de su calzada, no pueda leerse la placa de matrícula a 10 metros o no se distinga un vehículo pintado de oscuro a 50 metros de distancia.</w:t>
      </w:r>
    </w:p>
    <w:p w:rsidR="001759C7"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Los supuestos de circulación en los que se produzca deslumbramiento al resto de los usuarios de la vía y de circulación sin alumbrado en situaciones de falta o disminución de visibilidad tendrán la consideración de infracciones graves, conforme se prevé en el artículo 65.4.e) del texto articulado.</w:t>
      </w:r>
    </w:p>
    <w:p w:rsidR="007D58BB" w:rsidRPr="00577BBA" w:rsidRDefault="007D58BB" w:rsidP="00BB44FC">
      <w:pPr>
        <w:pStyle w:val="NormalWeb"/>
        <w:spacing w:before="0" w:beforeAutospacing="0" w:after="0" w:afterAutospacing="0"/>
        <w:jc w:val="both"/>
        <w:rPr>
          <w:rFonts w:ascii="Arial" w:hAnsi="Arial" w:cs="Arial"/>
          <w:sz w:val="20"/>
          <w:szCs w:val="20"/>
        </w:rPr>
      </w:pPr>
    </w:p>
    <w:p w:rsidR="001759C7" w:rsidRPr="007D58BB" w:rsidRDefault="00BC4784" w:rsidP="001B1545">
      <w:pPr>
        <w:pStyle w:val="Prrafodelista"/>
        <w:numPr>
          <w:ilvl w:val="0"/>
          <w:numId w:val="2"/>
        </w:numPr>
        <w:ind w:left="1985" w:hanging="567"/>
        <w:jc w:val="both"/>
        <w:rPr>
          <w:rFonts w:ascii="Arial" w:hAnsi="Arial" w:cs="Arial"/>
          <w:color w:val="002060"/>
          <w:sz w:val="20"/>
          <w:szCs w:val="20"/>
        </w:rPr>
      </w:pPr>
      <w:r w:rsidRPr="007D58BB">
        <w:rPr>
          <w:rStyle w:val="Textoennegrita"/>
          <w:rFonts w:ascii="Arial" w:hAnsi="Arial" w:cs="Arial"/>
          <w:color w:val="002060"/>
          <w:sz w:val="20"/>
          <w:szCs w:val="20"/>
        </w:rPr>
        <w:t>Artículo 101. Alumbrado de corto alcance o de cruce.</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Todo vehículo de motor y ciclomotor que circule entre el ocaso y la salida del sol por vías urbanas o interurbanas suficientemente iluminadas, o a cualquier hora del día por túneles, pasos inferiores y tramos de vías afectados por la señal «Túnel» (S-5) suficientemente iluminados, llevará encendido, además del alumbrado de posición, el alumbrado de corto alcance o de cruce.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Igualmente, llevará encendido dicho alumbrado en los poblados, cuando la vía esté insuficientemente iluminada.</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Todo vehículo de motor y ciclomotor debe llevar encendido el alumbrado de corto alcance o de cruce al circular entre el ocaso y la salida del sol por vías interurbanas insuficientemente iluminadas o a cualquier hora del día por túneles, pasos inferiores y demás tramos afectados por la señal de «Túnel» insuficientemente iluminados, cuando concurra alguna de las siguientes circunstancias: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No disponer de alumbrado de largo alcance.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Circular a velocidad no superior a 40 kilómetros por hora y no estar utilizando el alumbrado de largo alcance.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Posibilidad de producir deslumbramiento a otros usuarios de la vía pública.</w:t>
      </w:r>
    </w:p>
    <w:p w:rsidR="001759C7" w:rsidRDefault="00B9247E"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Los supuestos de circulación en los que se produzca deslumbramiento al resto de los usuarios de la vía y de circulación sin alumbrado en situación de falta o disminución de visibilidad tendrán la consideración de infracciones graves, conforme se prevé en el artículo 65.4.e) del texto articulado.</w:t>
      </w:r>
    </w:p>
    <w:p w:rsidR="007D58BB" w:rsidRPr="00577BBA" w:rsidRDefault="007D58BB" w:rsidP="00BB44FC">
      <w:pPr>
        <w:pStyle w:val="NormalWeb"/>
        <w:spacing w:before="0" w:beforeAutospacing="0" w:after="0" w:afterAutospacing="0"/>
        <w:jc w:val="both"/>
        <w:rPr>
          <w:rFonts w:ascii="Arial" w:hAnsi="Arial" w:cs="Arial"/>
          <w:sz w:val="20"/>
          <w:szCs w:val="20"/>
        </w:rPr>
      </w:pPr>
    </w:p>
    <w:p w:rsidR="001759C7" w:rsidRPr="007D58BB" w:rsidRDefault="00BC4784" w:rsidP="001B1545">
      <w:pPr>
        <w:pStyle w:val="Prrafodelista"/>
        <w:numPr>
          <w:ilvl w:val="0"/>
          <w:numId w:val="2"/>
        </w:numPr>
        <w:ind w:left="1985" w:hanging="567"/>
        <w:jc w:val="both"/>
        <w:rPr>
          <w:rFonts w:ascii="Arial" w:hAnsi="Arial" w:cs="Arial"/>
          <w:color w:val="002060"/>
          <w:sz w:val="20"/>
          <w:szCs w:val="20"/>
        </w:rPr>
      </w:pPr>
      <w:r w:rsidRPr="007D58BB">
        <w:rPr>
          <w:rStyle w:val="Textoennegrita"/>
          <w:rFonts w:ascii="Arial" w:hAnsi="Arial" w:cs="Arial"/>
          <w:color w:val="002060"/>
          <w:sz w:val="20"/>
          <w:szCs w:val="20"/>
        </w:rPr>
        <w:t>Artículo 102. Deslumbramiento.</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El alumbrado de largo alcance o de carretera deberá ser sustituido por el de corto alcance o de cruce tan pronto como se aprecie la posibilidad de producir deslumbramiento a otros usuarios de la misma vía o de cualquier otra vía de comunicación, y muy especialmente a los conductores de vehículos que circulen en sentido contrario y aunque éstos no cumplan esta prescripción, y no se restablecerá el alumbrado de carretera hasta rebasar, en el cruce, la posición del vehículo cruzado.</w:t>
      </w:r>
    </w:p>
    <w:p w:rsidR="001759C7" w:rsidRPr="00577BBA" w:rsidRDefault="007D58B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 misma precaución se guardará respecto a los vehículos que circulen en el mismo sentido y cuyos conductores puedan ser deslumbrados a través del espejo retrovisor.</w:t>
      </w:r>
    </w:p>
    <w:p w:rsidR="001759C7" w:rsidRPr="007D58BB" w:rsidRDefault="007D58BB" w:rsidP="007D58BB">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En caso de deslumbramiento, el conductor que lo sufra reducirá la velocidad lo necesario, incluso hasta</w:t>
      </w:r>
      <w:r>
        <w:rPr>
          <w:rFonts w:ascii="Arial" w:hAnsi="Arial" w:cs="Arial"/>
          <w:sz w:val="20"/>
          <w:szCs w:val="20"/>
        </w:rPr>
        <w:t xml:space="preserve"> </w:t>
      </w:r>
      <w:r w:rsidR="00BC4784" w:rsidRPr="00577BBA">
        <w:rPr>
          <w:rFonts w:ascii="Arial" w:eastAsia="Times New Roman" w:hAnsi="Arial" w:cs="Arial"/>
          <w:sz w:val="20"/>
          <w:szCs w:val="20"/>
        </w:rPr>
        <w:t>la detención total, para evitar el alcance de vehículos o peatones que circulen en el mismo sentido.</w:t>
      </w:r>
    </w:p>
    <w:p w:rsidR="001759C7"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infracciones a las normas de este precepto tendrán la consideración de graves, conforme se prevé en el artículo 65.4.e) del texto articulado.</w:t>
      </w:r>
    </w:p>
    <w:p w:rsidR="007D58BB" w:rsidRPr="00577BBA" w:rsidRDefault="007D58BB" w:rsidP="00BB44FC">
      <w:pPr>
        <w:pStyle w:val="NormalWeb"/>
        <w:spacing w:before="0" w:beforeAutospacing="0" w:after="0" w:afterAutospacing="0"/>
        <w:jc w:val="both"/>
        <w:rPr>
          <w:rFonts w:ascii="Arial" w:hAnsi="Arial" w:cs="Arial"/>
          <w:sz w:val="20"/>
          <w:szCs w:val="20"/>
        </w:rPr>
      </w:pPr>
    </w:p>
    <w:p w:rsidR="001759C7" w:rsidRPr="007D58BB" w:rsidRDefault="00BC4784" w:rsidP="001B1545">
      <w:pPr>
        <w:pStyle w:val="Prrafodelista"/>
        <w:numPr>
          <w:ilvl w:val="0"/>
          <w:numId w:val="2"/>
        </w:numPr>
        <w:ind w:left="1985" w:hanging="567"/>
        <w:jc w:val="both"/>
        <w:rPr>
          <w:rFonts w:ascii="Arial" w:hAnsi="Arial" w:cs="Arial"/>
          <w:color w:val="002060"/>
          <w:sz w:val="20"/>
          <w:szCs w:val="20"/>
        </w:rPr>
      </w:pPr>
      <w:r w:rsidRPr="007D58BB">
        <w:rPr>
          <w:rStyle w:val="Textoennegrita"/>
          <w:rFonts w:ascii="Arial" w:hAnsi="Arial" w:cs="Arial"/>
          <w:color w:val="002060"/>
          <w:sz w:val="20"/>
          <w:szCs w:val="20"/>
        </w:rPr>
        <w:t xml:space="preserve">Artículo 103. Alumbrado de placa de </w:t>
      </w:r>
      <w:r w:rsidR="007D58BB" w:rsidRPr="007D58BB">
        <w:rPr>
          <w:rStyle w:val="Textoennegrita"/>
          <w:rFonts w:ascii="Arial" w:hAnsi="Arial" w:cs="Arial"/>
          <w:color w:val="002060"/>
          <w:sz w:val="20"/>
          <w:szCs w:val="20"/>
        </w:rPr>
        <w:t>matrícula</w:t>
      </w:r>
      <w:r w:rsidRPr="007D58BB">
        <w:rPr>
          <w:rStyle w:val="Textoennegrita"/>
          <w:rFonts w:ascii="Arial" w:hAnsi="Arial" w:cs="Arial"/>
          <w:color w:val="002060"/>
          <w:sz w:val="20"/>
          <w:szCs w:val="20"/>
        </w:rPr>
        <w:t>.</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Todo vehículo que se encuentre en las circunstancias aludidas en los artículos 99 ó 106 debe llevar siempre iluminada la placa posterior de matrícula y, en su caso, las otras placas o distintivos iluminados de los que reglamentariamente haya de estar dotado, teniendo en cuenta sus características o el servicio que preste.</w:t>
      </w:r>
    </w:p>
    <w:p w:rsidR="007D58BB" w:rsidRPr="00577BBA" w:rsidRDefault="007D58BB" w:rsidP="00BB44FC">
      <w:pPr>
        <w:pStyle w:val="NormalWeb"/>
        <w:spacing w:before="0" w:beforeAutospacing="0" w:after="0" w:afterAutospacing="0"/>
        <w:jc w:val="both"/>
        <w:rPr>
          <w:rFonts w:ascii="Arial" w:hAnsi="Arial" w:cs="Arial"/>
          <w:sz w:val="20"/>
          <w:szCs w:val="20"/>
        </w:rPr>
      </w:pPr>
    </w:p>
    <w:p w:rsidR="001759C7" w:rsidRPr="007D58BB" w:rsidRDefault="00BC4784" w:rsidP="001B1545">
      <w:pPr>
        <w:pStyle w:val="Prrafodelista"/>
        <w:numPr>
          <w:ilvl w:val="0"/>
          <w:numId w:val="2"/>
        </w:numPr>
        <w:ind w:left="1985" w:hanging="567"/>
        <w:jc w:val="both"/>
        <w:rPr>
          <w:rFonts w:ascii="Arial" w:hAnsi="Arial" w:cs="Arial"/>
          <w:color w:val="002060"/>
          <w:sz w:val="20"/>
          <w:szCs w:val="20"/>
        </w:rPr>
      </w:pPr>
      <w:r w:rsidRPr="007D58BB">
        <w:rPr>
          <w:rStyle w:val="Textoennegrita"/>
          <w:rFonts w:ascii="Arial" w:hAnsi="Arial" w:cs="Arial"/>
          <w:color w:val="002060"/>
          <w:sz w:val="20"/>
          <w:szCs w:val="20"/>
        </w:rPr>
        <w:t>Artículo 104. Uso del alumbrado durante el día.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Deberán llevar encendida durante el día la luz de corto alcance o cruce: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Las motocicletas que circulen por cualquier vía objeto de la legislación sobre tráfico, circulación de vehículos a motor y seguridad vial.</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b) Todos los vehículos que circulen por un carril reversible, por un carril adicional circunstancial o por un carril habilitado para circular en sentido contrario al normalmente utilizado en la calzada donde se encuentre situado, bien sea un carril que les esté exclusivamente reservado, bien esté abierto excepcionalmente a la circulación en dicho sentido, así como aquellos obligados en virtud de lo establecido en los artículos 41 y 42.</w:t>
      </w:r>
    </w:p>
    <w:p w:rsidR="007D58BB" w:rsidRPr="00577BBA" w:rsidRDefault="007D58BB" w:rsidP="00BB44FC">
      <w:pPr>
        <w:pStyle w:val="NormalWeb"/>
        <w:spacing w:before="0" w:beforeAutospacing="0" w:after="0" w:afterAutospacing="0"/>
        <w:jc w:val="both"/>
        <w:rPr>
          <w:rFonts w:ascii="Arial" w:hAnsi="Arial" w:cs="Arial"/>
          <w:sz w:val="20"/>
          <w:szCs w:val="20"/>
        </w:rPr>
      </w:pPr>
    </w:p>
    <w:p w:rsidR="001759C7" w:rsidRPr="007D58BB" w:rsidRDefault="00BC4784" w:rsidP="001B1545">
      <w:pPr>
        <w:pStyle w:val="Prrafodelista"/>
        <w:numPr>
          <w:ilvl w:val="0"/>
          <w:numId w:val="2"/>
        </w:numPr>
        <w:ind w:left="1985" w:hanging="567"/>
        <w:jc w:val="both"/>
        <w:rPr>
          <w:rFonts w:ascii="Arial" w:hAnsi="Arial" w:cs="Arial"/>
          <w:color w:val="002060"/>
          <w:sz w:val="20"/>
          <w:szCs w:val="20"/>
        </w:rPr>
      </w:pPr>
      <w:r w:rsidRPr="007D58BB">
        <w:rPr>
          <w:rStyle w:val="Textoennegrita"/>
          <w:rFonts w:ascii="Arial" w:hAnsi="Arial" w:cs="Arial"/>
          <w:color w:val="002060"/>
          <w:sz w:val="20"/>
          <w:szCs w:val="20"/>
        </w:rPr>
        <w:t>Artículo 105. Inmovilizaciones.</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Todo vehículo que, por cualquier circunstancia, se encuentre inmovilizado entre la puesta y la salida del sol o bajo las condiciones a que se refiere el artículo 106, en calzada o arcén de una vía, deberá tener encendidas las luces de posición y, en su caso, las de gálibo.</w:t>
      </w:r>
    </w:p>
    <w:p w:rsidR="001759C7" w:rsidRPr="00577BBA" w:rsidRDefault="007D58B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Todo vehículo parado o estacionado entre la puesta y la salida del sol en calzada o arcén de una travesía insuficientemente iluminada deberá tener encendidas las luces de posición, que podrá sustituir por las de estacionamiento, o por las dos de posición del lado correspondiente a la calzada, cuando se halle estacionado en línea.</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En vías urbanas que no sean travesías no será obligatorio que los vehículos estacionados tengan encendidas las luces de posición cuando la iluminación permita a otros usuarios distinguirlos a una distancia suficiente.</w:t>
      </w:r>
    </w:p>
    <w:p w:rsidR="001759C7" w:rsidRPr="00577BBA" w:rsidRDefault="007D58B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La inmovilización, la parada o el estacionamiento de un vehículo sin alumbrado en situaciones de falta o disminución de visibilidad tendrán la consideración de infracciones graves, conforme se prevé en el artículo 65.4.e) del texto articulado.</w:t>
      </w:r>
    </w:p>
    <w:p w:rsidR="00B9247E" w:rsidRDefault="00B9247E" w:rsidP="00BB44FC">
      <w:pPr>
        <w:jc w:val="both"/>
        <w:rPr>
          <w:rStyle w:val="Textoennegrita"/>
          <w:rFonts w:ascii="Arial" w:eastAsia="Times New Roman" w:hAnsi="Arial" w:cs="Arial"/>
          <w:color w:val="002060"/>
          <w:sz w:val="20"/>
          <w:szCs w:val="20"/>
        </w:rPr>
      </w:pPr>
    </w:p>
    <w:p w:rsidR="00B9247E" w:rsidRDefault="00B9247E" w:rsidP="00BB44FC">
      <w:pPr>
        <w:jc w:val="both"/>
        <w:rPr>
          <w:rStyle w:val="Textoennegrita"/>
          <w:rFonts w:ascii="Arial" w:eastAsia="Times New Roman" w:hAnsi="Arial" w:cs="Arial"/>
          <w:color w:val="002060"/>
          <w:sz w:val="20"/>
          <w:szCs w:val="20"/>
        </w:rPr>
      </w:pPr>
    </w:p>
    <w:p w:rsidR="00B9247E" w:rsidRDefault="00B9247E" w:rsidP="00BB44FC">
      <w:pPr>
        <w:jc w:val="both"/>
        <w:rPr>
          <w:rStyle w:val="Textoennegrita"/>
          <w:rFonts w:ascii="Arial" w:eastAsia="Times New Roman" w:hAnsi="Arial" w:cs="Arial"/>
          <w:color w:val="002060"/>
          <w:sz w:val="20"/>
          <w:szCs w:val="20"/>
        </w:rPr>
      </w:pPr>
    </w:p>
    <w:p w:rsidR="001759C7" w:rsidRPr="007D58BB" w:rsidRDefault="00BC4784" w:rsidP="00BB44FC">
      <w:pPr>
        <w:jc w:val="both"/>
        <w:rPr>
          <w:rStyle w:val="Textoennegrita"/>
          <w:rFonts w:ascii="Arial" w:eastAsia="Times New Roman" w:hAnsi="Arial" w:cs="Arial"/>
          <w:color w:val="002060"/>
          <w:sz w:val="20"/>
          <w:szCs w:val="20"/>
        </w:rPr>
      </w:pPr>
      <w:r w:rsidRPr="007D58BB">
        <w:rPr>
          <w:rStyle w:val="Textoennegrita"/>
          <w:rFonts w:ascii="Arial" w:eastAsia="Times New Roman" w:hAnsi="Arial" w:cs="Arial"/>
          <w:color w:val="002060"/>
          <w:sz w:val="20"/>
          <w:szCs w:val="20"/>
        </w:rPr>
        <w:t>Sección 2. Supuestos especiales de alumbrado</w:t>
      </w:r>
    </w:p>
    <w:p w:rsidR="007D58BB" w:rsidRPr="007D58BB" w:rsidRDefault="007D58BB" w:rsidP="00BB44FC">
      <w:pPr>
        <w:jc w:val="both"/>
        <w:rPr>
          <w:rFonts w:ascii="Arial" w:eastAsia="Times New Roman" w:hAnsi="Arial" w:cs="Arial"/>
          <w:color w:val="002060"/>
          <w:sz w:val="20"/>
          <w:szCs w:val="20"/>
        </w:rPr>
      </w:pPr>
    </w:p>
    <w:p w:rsidR="001759C7" w:rsidRPr="007D58BB" w:rsidRDefault="00BC4784" w:rsidP="001B1545">
      <w:pPr>
        <w:pStyle w:val="Prrafodelista"/>
        <w:numPr>
          <w:ilvl w:val="0"/>
          <w:numId w:val="2"/>
        </w:numPr>
        <w:ind w:left="1985" w:hanging="567"/>
        <w:jc w:val="both"/>
        <w:rPr>
          <w:rStyle w:val="Textoennegrita"/>
          <w:color w:val="002060"/>
        </w:rPr>
      </w:pPr>
      <w:r w:rsidRPr="007D58BB">
        <w:rPr>
          <w:rStyle w:val="Textoennegrita"/>
          <w:rFonts w:ascii="Arial" w:eastAsia="Times New Roman" w:hAnsi="Arial" w:cs="Arial"/>
          <w:color w:val="002060"/>
          <w:sz w:val="20"/>
          <w:szCs w:val="20"/>
        </w:rPr>
        <w:t>Artículo 106. Condiciones que disminuyen la visibilidad.</w:t>
      </w:r>
    </w:p>
    <w:p w:rsidR="001759C7" w:rsidRPr="00577BBA" w:rsidRDefault="007D58BB"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También será obligatorio utilizar el alumbrado cuando existan condiciones meteorológicas o ambientales que disminuyan sensiblemente la visibilidad, como en caso de niebla, lluvia intensa, nevada, nubes de humo o de polvo o cualquier otra circunstancia análoga (artículo 43 del texto articulado).</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En los casos a que se refiere el apartado anterior deberá utilizarse la luz antiniebla delantera o la luz de corto o largo alcance.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luz antiniebla delantera puede utilizarse aislada o simultáneamente con la de corto alcance o, incluso, con la de largo alcance.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luz antiniebla delantera sólo podrá utilizarse en dichos casos o en tramos de vías estrechas con muchas curvas, entendiéndose por tales las que, teniendo una calzada de 6,50 metros de anchura o inferior, estén señalizadas con señales que indiquen una sucesión de curvas próximas entre sí, reguladas en el artículo 149.</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luz antiniebla trasera solamente deberá llevarse encendida cuando las condiciones meteorológicas o ambientales sean especialmente desfavorables, como en caso de niebla espesa, lluvia muy intensa, fuerte nevada o nubes densas de polvo o humo.</w:t>
      </w:r>
    </w:p>
    <w:p w:rsidR="001759C7"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El hecho de circular sin alumbrado en situaciones de falta o disminución de la visibilidad tendrá la consideración de infracción grave, conforme se prevé en el artículo 65.4.e) del texto articulado.</w:t>
      </w:r>
    </w:p>
    <w:p w:rsidR="007D58BB" w:rsidRPr="00577BBA" w:rsidRDefault="007D58BB" w:rsidP="00BB44FC">
      <w:pPr>
        <w:pStyle w:val="NormalWeb"/>
        <w:spacing w:before="0" w:beforeAutospacing="0" w:after="0" w:afterAutospacing="0"/>
        <w:jc w:val="both"/>
        <w:rPr>
          <w:rFonts w:ascii="Arial" w:hAnsi="Arial" w:cs="Arial"/>
          <w:sz w:val="20"/>
          <w:szCs w:val="20"/>
        </w:rPr>
      </w:pPr>
    </w:p>
    <w:p w:rsidR="001759C7" w:rsidRPr="007D58BB" w:rsidRDefault="00BC4784" w:rsidP="001B1545">
      <w:pPr>
        <w:pStyle w:val="Prrafodelista"/>
        <w:numPr>
          <w:ilvl w:val="0"/>
          <w:numId w:val="2"/>
        </w:numPr>
        <w:ind w:left="1985" w:hanging="567"/>
        <w:jc w:val="both"/>
        <w:rPr>
          <w:rFonts w:ascii="Arial" w:hAnsi="Arial" w:cs="Arial"/>
          <w:color w:val="002060"/>
          <w:sz w:val="20"/>
          <w:szCs w:val="20"/>
        </w:rPr>
      </w:pPr>
      <w:r w:rsidRPr="007D58BB">
        <w:rPr>
          <w:rStyle w:val="Textoennegrita"/>
          <w:rFonts w:ascii="Arial" w:hAnsi="Arial" w:cs="Arial"/>
          <w:color w:val="002060"/>
          <w:sz w:val="20"/>
          <w:szCs w:val="20"/>
        </w:rPr>
        <w:t>Artículo 107. Inutilización o avería del alumbrado.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Si, por inutilización o avería irreparable en ruta del alumbrado correspondiente, se hubiera de circular con alumbrado de intensidad inferior, se deberá reducir la velocidad hasta la que permita la detención del vehículo dentro de la zona iluminada.</w:t>
      </w:r>
    </w:p>
    <w:p w:rsidR="007D58BB" w:rsidRDefault="007D58BB"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7D58BB" w:rsidRDefault="007D58BB" w:rsidP="00BB44FC">
      <w:pPr>
        <w:pStyle w:val="NormalWeb"/>
        <w:spacing w:before="0" w:beforeAutospacing="0" w:after="0" w:afterAutospacing="0"/>
        <w:jc w:val="both"/>
        <w:rPr>
          <w:rStyle w:val="Textoennegrita"/>
          <w:rFonts w:ascii="Arial" w:hAnsi="Arial" w:cs="Arial"/>
          <w:sz w:val="20"/>
          <w:szCs w:val="20"/>
        </w:rPr>
      </w:pPr>
    </w:p>
    <w:p w:rsidR="001759C7" w:rsidRPr="007D58BB"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7D58BB">
        <w:rPr>
          <w:rStyle w:val="Textoennegrita"/>
          <w:rFonts w:ascii="Arial" w:hAnsi="Arial" w:cs="Arial"/>
          <w:color w:val="002060"/>
          <w:sz w:val="20"/>
          <w:szCs w:val="20"/>
        </w:rPr>
        <w:t>CAPÍTULO XI</w:t>
      </w:r>
    </w:p>
    <w:p w:rsidR="001759C7" w:rsidRPr="007D58BB" w:rsidRDefault="00BC4784" w:rsidP="00BB44FC">
      <w:pPr>
        <w:jc w:val="both"/>
        <w:rPr>
          <w:rFonts w:ascii="Arial" w:eastAsia="Times New Roman" w:hAnsi="Arial" w:cs="Arial"/>
          <w:color w:val="002060"/>
          <w:sz w:val="20"/>
          <w:szCs w:val="20"/>
        </w:rPr>
      </w:pPr>
      <w:r w:rsidRPr="007D58BB">
        <w:rPr>
          <w:rStyle w:val="Textoennegrita"/>
          <w:rFonts w:ascii="Arial" w:eastAsia="Times New Roman" w:hAnsi="Arial" w:cs="Arial"/>
          <w:color w:val="002060"/>
          <w:sz w:val="20"/>
          <w:szCs w:val="20"/>
        </w:rPr>
        <w:t>Advertencias de los conductores</w:t>
      </w:r>
    </w:p>
    <w:p w:rsidR="001759C7" w:rsidRPr="007D58BB" w:rsidRDefault="00BC4784" w:rsidP="00BB44FC">
      <w:pPr>
        <w:jc w:val="both"/>
        <w:rPr>
          <w:rStyle w:val="Textoennegrita"/>
          <w:rFonts w:ascii="Arial" w:eastAsia="Times New Roman" w:hAnsi="Arial" w:cs="Arial"/>
          <w:color w:val="002060"/>
          <w:sz w:val="20"/>
          <w:szCs w:val="20"/>
        </w:rPr>
      </w:pPr>
      <w:r w:rsidRPr="007D58BB">
        <w:rPr>
          <w:rStyle w:val="Textoennegrita"/>
          <w:rFonts w:ascii="Arial" w:eastAsia="Times New Roman" w:hAnsi="Arial" w:cs="Arial"/>
          <w:color w:val="002060"/>
          <w:sz w:val="20"/>
          <w:szCs w:val="20"/>
        </w:rPr>
        <w:t>Sección 1. Normas generales</w:t>
      </w:r>
    </w:p>
    <w:p w:rsidR="007D58BB" w:rsidRPr="007D58BB" w:rsidRDefault="007D58BB" w:rsidP="00BB44FC">
      <w:pPr>
        <w:jc w:val="both"/>
        <w:rPr>
          <w:rFonts w:ascii="Arial" w:eastAsia="Times New Roman" w:hAnsi="Arial" w:cs="Arial"/>
          <w:color w:val="002060"/>
          <w:sz w:val="20"/>
          <w:szCs w:val="20"/>
        </w:rPr>
      </w:pPr>
    </w:p>
    <w:p w:rsidR="001759C7" w:rsidRPr="007D58BB"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7D58BB">
        <w:rPr>
          <w:rStyle w:val="Textoennegrita"/>
          <w:rFonts w:ascii="Arial" w:eastAsia="Times New Roman" w:hAnsi="Arial" w:cs="Arial"/>
          <w:color w:val="002060"/>
          <w:sz w:val="20"/>
          <w:szCs w:val="20"/>
        </w:rPr>
        <w:t>Artículo 108. Obligación de advertir las maniobras.</w:t>
      </w:r>
    </w:p>
    <w:p w:rsidR="001759C7" w:rsidRPr="00577BBA" w:rsidRDefault="007D58BB" w:rsidP="00BB44FC">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conductores están obligados a advertir al resto de los usuarios de la vía acerca de las maniobras que vayan a efectuar con sus vehículos (artículo 44.1 del texto articulado).</w:t>
      </w:r>
    </w:p>
    <w:p w:rsidR="001759C7" w:rsidRPr="00577BBA" w:rsidRDefault="007D58BB"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Como norma general, dichas advertencias se harán utilizando la señalización luminosa del vehículo o, en su defecto, con el brazo (artículo 44.2 del texto articulado).</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validez de las realizadas con el brazo quedará subordinada a que sean perceptibles por los demás usuarios de la vía y se efectúen de conformidad con lo dispuesto en el artículo siguiente, y anularán cualquier otra indicación óptica que las contradiga.</w:t>
      </w:r>
    </w:p>
    <w:p w:rsidR="00950E6D" w:rsidRPr="00577BBA" w:rsidRDefault="00950E6D" w:rsidP="00BB44FC">
      <w:pPr>
        <w:jc w:val="both"/>
        <w:rPr>
          <w:rFonts w:ascii="Arial" w:eastAsia="Times New Roman" w:hAnsi="Arial" w:cs="Arial"/>
          <w:sz w:val="20"/>
          <w:szCs w:val="20"/>
        </w:rPr>
      </w:pPr>
    </w:p>
    <w:p w:rsidR="001759C7" w:rsidRPr="00950E6D"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950E6D">
        <w:rPr>
          <w:rStyle w:val="Textoennegrita"/>
          <w:rFonts w:ascii="Arial" w:eastAsia="Times New Roman" w:hAnsi="Arial" w:cs="Arial"/>
          <w:color w:val="002060"/>
          <w:sz w:val="20"/>
          <w:szCs w:val="20"/>
        </w:rPr>
        <w:t>Artículo 109. Advertencias ópticas.</w:t>
      </w:r>
    </w:p>
    <w:p w:rsidR="001759C7" w:rsidRPr="00577BBA" w:rsidRDefault="00950E6D"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conductor debe advertir mediante señales ópticas toda maniobra que implique un desplazamiento lateral o hacia atrás de su vehículo, así como su propósito de inmovilizarlo o de frenar su marcha de modo considerable. Tales advertencias ópticas se efectuarán con antelación suficiente a la iniciación de la maniobra, y, si son luminosas, permanecerán en funcionamiento hasta que termine aquélla.</w:t>
      </w:r>
    </w:p>
    <w:p w:rsidR="001759C7" w:rsidRPr="00577BBA" w:rsidRDefault="00950E6D"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A los efectos del apartado anterior, deberá tenerse en cuenta, además, lo siguiente: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El desplazamiento lateral será advertido utilizando la luz indicadora de dirección correspondiente al lado hacia el que se va a realizar, o el brazo, en posición horizontal con la palma de la mano extendida hacia abajo, si el desplazamiento va a ser hacia el lado que la mano indica, o doblado hacia arriba, también con la palma de la mano extendida, si va a ser hacia el contrario.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las maniobras que impliquen un desplazamiento lateral, es éste el que exclusivamente se avisa, por lo que la advertencia deberá concluir tan pronto como el vehículo haya adoptado su nueva trayectoria.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La marcha hacia atrás será advertida con la correspondiente luz de marcha atrás, si dispone de ella, o, en caso contrario, extendiendo el brazo horizontalmente con la palma de la mano hacia atrás.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La intención de inmovilizar el vehículo o de frenar su marcha de modo considerable, aun cuando tales hechos vengan impuestos por las circunstancias del tráfico, deberá advertirse, siempre que sea posible, mediante el empleo reiterado de las luces de frenado o bien moviendo el brazo alternativamente de arriba abajo con movimientos cortos y rápidos.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Cuando la inmovilización tenga lugar en una autopista o autovía, o en lugares o circunstancias que disminuyan sensiblemente la visibilidad, se deberá señalizar la presencia del vehículo mediante la utilización de la luz de emergencia, si se dispone de ella, y, en su caso, con las luces de posición.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Si la inmovilización se realiza para parar o estacionar deberá utilizarse, además, el indicador luminoso de dirección correspondiente al lado hacia el que vaya a efectuarse aquélla, si el vehículo dispone de dicho dispositivo.</w:t>
      </w:r>
    </w:p>
    <w:p w:rsidR="001759C7" w:rsidRDefault="00950E6D"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Con la misma finalidad que para las acústicas se señala en el artículo siguiente y para sustituirlas podrán efectuarse advertencias luminosas, incluso en poblado, utilizando en forma intermitente los alumbrados de corto o de largo alcance, o ambos alternativamente, a intervalos muy cortos y de modo que se evite el deslumbramiento.</w:t>
      </w:r>
    </w:p>
    <w:p w:rsidR="00950E6D" w:rsidRPr="00577BBA" w:rsidRDefault="00950E6D" w:rsidP="00BB44FC">
      <w:pPr>
        <w:jc w:val="both"/>
        <w:rPr>
          <w:rFonts w:ascii="Arial" w:eastAsia="Times New Roman" w:hAnsi="Arial" w:cs="Arial"/>
          <w:sz w:val="20"/>
          <w:szCs w:val="20"/>
        </w:rPr>
      </w:pPr>
    </w:p>
    <w:p w:rsidR="001759C7" w:rsidRPr="00950E6D"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950E6D">
        <w:rPr>
          <w:rStyle w:val="Textoennegrita"/>
          <w:rFonts w:ascii="Arial" w:eastAsia="Times New Roman" w:hAnsi="Arial" w:cs="Arial"/>
          <w:color w:val="002060"/>
          <w:sz w:val="20"/>
          <w:szCs w:val="20"/>
        </w:rPr>
        <w:t>Artículo 110. Advertencias acústicas.</w:t>
      </w:r>
    </w:p>
    <w:p w:rsidR="001759C7" w:rsidRPr="00577BBA" w:rsidRDefault="00950E6D"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Excepcionalmente o cuando así lo prevea alguna norma de la legislación sobre tráfico, circulación de vehículos a motor y seguridad vial, podrán emplearse señales acústicas de sonido no estridente, y queda prohibido su uso inmotivado o exagerado.</w:t>
      </w:r>
    </w:p>
    <w:p w:rsidR="001759C7" w:rsidRPr="00577BBA" w:rsidRDefault="00950E6D"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advertencias acústicas sólo se podrán hacer por los conductores de vehículos no prioritarios: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Para evitar un posible accidente y, de modo especial, en vías estrechas con muchas curvas.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Para advertir, fuera de poblado, al conductor de otro vehículo el propósito de adelantarlo.</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Para advertir su presencia a los demás usuarios de la vía, de conformidad con lo dispuesto en el artículo 70.</w:t>
      </w:r>
    </w:p>
    <w:p w:rsidR="00950E6D" w:rsidRDefault="00950E6D" w:rsidP="00BB44FC">
      <w:pPr>
        <w:jc w:val="both"/>
        <w:rPr>
          <w:rFonts w:ascii="Arial" w:eastAsia="Times New Roman" w:hAnsi="Arial" w:cs="Arial"/>
          <w:sz w:val="20"/>
          <w:szCs w:val="20"/>
        </w:rPr>
      </w:pPr>
    </w:p>
    <w:p w:rsidR="00B9247E" w:rsidRDefault="00B9247E" w:rsidP="00BB44FC">
      <w:pPr>
        <w:jc w:val="both"/>
        <w:rPr>
          <w:rFonts w:ascii="Arial" w:eastAsia="Times New Roman" w:hAnsi="Arial" w:cs="Arial"/>
          <w:sz w:val="20"/>
          <w:szCs w:val="20"/>
        </w:rPr>
      </w:pPr>
    </w:p>
    <w:p w:rsidR="00950E6D" w:rsidRPr="00950E6D" w:rsidRDefault="00950E6D" w:rsidP="00BB44FC">
      <w:pPr>
        <w:jc w:val="both"/>
        <w:rPr>
          <w:rFonts w:ascii="Arial" w:eastAsia="Times New Roman" w:hAnsi="Arial" w:cs="Arial"/>
          <w:color w:val="002060"/>
          <w:sz w:val="20"/>
          <w:szCs w:val="20"/>
        </w:rPr>
      </w:pPr>
    </w:p>
    <w:p w:rsidR="001759C7" w:rsidRPr="00950E6D" w:rsidRDefault="00BC4784" w:rsidP="00BB44FC">
      <w:pPr>
        <w:jc w:val="both"/>
        <w:rPr>
          <w:rStyle w:val="Textoennegrita"/>
          <w:rFonts w:ascii="Arial" w:eastAsia="Times New Roman" w:hAnsi="Arial" w:cs="Arial"/>
          <w:color w:val="002060"/>
          <w:sz w:val="20"/>
          <w:szCs w:val="20"/>
        </w:rPr>
      </w:pPr>
      <w:r w:rsidRPr="00950E6D">
        <w:rPr>
          <w:rStyle w:val="Textoennegrita"/>
          <w:rFonts w:ascii="Arial" w:eastAsia="Times New Roman" w:hAnsi="Arial" w:cs="Arial"/>
          <w:color w:val="002060"/>
          <w:sz w:val="20"/>
          <w:szCs w:val="20"/>
        </w:rPr>
        <w:t>Sección 2. Advertencias de los vehículos de servicios de urgencia y de otros servicios especiales</w:t>
      </w:r>
    </w:p>
    <w:p w:rsidR="00950E6D" w:rsidRPr="00950E6D" w:rsidRDefault="00950E6D" w:rsidP="00BB44FC">
      <w:pPr>
        <w:jc w:val="both"/>
        <w:rPr>
          <w:rFonts w:ascii="Arial" w:eastAsia="Times New Roman" w:hAnsi="Arial" w:cs="Arial"/>
          <w:color w:val="002060"/>
          <w:sz w:val="20"/>
          <w:szCs w:val="20"/>
        </w:rPr>
      </w:pPr>
    </w:p>
    <w:p w:rsidR="001759C7" w:rsidRPr="00950E6D" w:rsidRDefault="00BC4784" w:rsidP="001B1545">
      <w:pPr>
        <w:pStyle w:val="Prrafodelista"/>
        <w:numPr>
          <w:ilvl w:val="0"/>
          <w:numId w:val="2"/>
        </w:numPr>
        <w:ind w:left="1985" w:hanging="567"/>
        <w:jc w:val="both"/>
        <w:rPr>
          <w:rFonts w:ascii="Arial" w:eastAsia="Times New Roman" w:hAnsi="Arial" w:cs="Arial"/>
          <w:color w:val="002060"/>
          <w:sz w:val="20"/>
          <w:szCs w:val="20"/>
        </w:rPr>
      </w:pPr>
      <w:r w:rsidRPr="00950E6D">
        <w:rPr>
          <w:rStyle w:val="Textoennegrita"/>
          <w:rFonts w:ascii="Arial" w:eastAsia="Times New Roman" w:hAnsi="Arial" w:cs="Arial"/>
          <w:color w:val="002060"/>
          <w:sz w:val="20"/>
          <w:szCs w:val="20"/>
        </w:rPr>
        <w:t>Artículo 111. Normas generales.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vehículos de servicios de urgencia, públicos o privados, vehículos especiales y transportes especiales podrán utilizar otras señales ópticas y acústicas en los casos y en las condiciones que se determinan en los artículos siguientes de esta sección.</w:t>
      </w:r>
    </w:p>
    <w:p w:rsidR="00950E6D" w:rsidRDefault="00950E6D" w:rsidP="00BB44FC">
      <w:pPr>
        <w:jc w:val="both"/>
        <w:rPr>
          <w:rStyle w:val="Textoennegrita"/>
          <w:rFonts w:ascii="Arial" w:eastAsia="Times New Roman" w:hAnsi="Arial" w:cs="Arial"/>
          <w:sz w:val="20"/>
          <w:szCs w:val="20"/>
        </w:rPr>
      </w:pPr>
    </w:p>
    <w:p w:rsidR="001759C7" w:rsidRPr="001E4760"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1E4760">
        <w:rPr>
          <w:rStyle w:val="Textoennegrita"/>
          <w:rFonts w:ascii="Arial" w:eastAsia="Times New Roman" w:hAnsi="Arial" w:cs="Arial"/>
          <w:color w:val="002060"/>
          <w:sz w:val="20"/>
          <w:szCs w:val="20"/>
        </w:rPr>
        <w:t>Artículo 112. Advertencias de los vehículos de servicios de urgencia.</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conductores de vehículos de los servicios de policía, extinción de incendios, protección civil y salvamento, y asistencia sanitaria, pública o privada, cuando circulen en servicio urgente, advertirán su presencia de conformidad con lo dispuesto en el artículo 68.2.</w:t>
      </w:r>
    </w:p>
    <w:p w:rsidR="0081056C" w:rsidRPr="00577BBA" w:rsidRDefault="0081056C" w:rsidP="00BB44FC">
      <w:pPr>
        <w:jc w:val="both"/>
        <w:rPr>
          <w:rFonts w:ascii="Arial" w:eastAsia="Times New Roman" w:hAnsi="Arial" w:cs="Arial"/>
          <w:sz w:val="20"/>
          <w:szCs w:val="20"/>
        </w:rPr>
      </w:pPr>
    </w:p>
    <w:p w:rsidR="001759C7" w:rsidRPr="0081056C"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81056C">
        <w:rPr>
          <w:rStyle w:val="Textoennegrita"/>
          <w:rFonts w:ascii="Arial" w:eastAsia="Times New Roman" w:hAnsi="Arial" w:cs="Arial"/>
          <w:color w:val="002060"/>
          <w:sz w:val="20"/>
          <w:szCs w:val="20"/>
        </w:rPr>
        <w:t>Artículo 113. Advertencias de otros vehículos.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De conformidad con lo dispuesto en el artículo 71, los conductores de vehículos destinados a obras o servicios y los de tractores y maquinaria agrícola y demás vehículos o transportes especiales advertirán su presencia mediante la utilización de la señal luminosa V-2 a que se refiere el artículo 173, o mediante la utilización del alumbrado que se determine en las normas reguladoras de los vehículos.</w:t>
      </w:r>
    </w:p>
    <w:p w:rsidR="0081056C" w:rsidRDefault="0081056C" w:rsidP="00BB44FC">
      <w:pPr>
        <w:jc w:val="both"/>
        <w:rPr>
          <w:rFonts w:ascii="Arial" w:eastAsia="Times New Roman" w:hAnsi="Arial" w:cs="Arial"/>
          <w:sz w:val="20"/>
          <w:szCs w:val="20"/>
        </w:rPr>
      </w:pPr>
    </w:p>
    <w:p w:rsidR="00B9247E" w:rsidRDefault="00B9247E" w:rsidP="00BB44FC">
      <w:pPr>
        <w:jc w:val="both"/>
        <w:rPr>
          <w:rFonts w:ascii="Arial" w:eastAsia="Times New Roman" w:hAnsi="Arial" w:cs="Arial"/>
          <w:sz w:val="20"/>
          <w:szCs w:val="20"/>
        </w:rPr>
      </w:pPr>
    </w:p>
    <w:p w:rsidR="0081056C" w:rsidRPr="0081056C" w:rsidRDefault="0081056C" w:rsidP="00BB44FC">
      <w:pPr>
        <w:jc w:val="both"/>
        <w:rPr>
          <w:rFonts w:ascii="Arial" w:eastAsia="Times New Roman" w:hAnsi="Arial" w:cs="Arial"/>
          <w:color w:val="002060"/>
          <w:sz w:val="20"/>
          <w:szCs w:val="20"/>
        </w:rPr>
      </w:pPr>
    </w:p>
    <w:p w:rsidR="001759C7" w:rsidRPr="0081056C" w:rsidRDefault="00BC4784" w:rsidP="00BB44FC">
      <w:pPr>
        <w:jc w:val="both"/>
        <w:rPr>
          <w:rStyle w:val="Textoennegrita"/>
          <w:rFonts w:ascii="Arial" w:hAnsi="Arial" w:cs="Arial"/>
          <w:color w:val="002060"/>
          <w:sz w:val="20"/>
          <w:szCs w:val="20"/>
        </w:rPr>
      </w:pPr>
      <w:r w:rsidRPr="0081056C">
        <w:rPr>
          <w:rStyle w:val="Textoennegrita"/>
          <w:rFonts w:ascii="Arial" w:eastAsia="Times New Roman" w:hAnsi="Arial" w:cs="Arial"/>
          <w:color w:val="002060"/>
          <w:sz w:val="20"/>
          <w:szCs w:val="20"/>
        </w:rPr>
        <w:t>TÍTULO III</w:t>
      </w:r>
    </w:p>
    <w:p w:rsidR="001759C7" w:rsidRPr="0081056C" w:rsidRDefault="00BC4784" w:rsidP="00BB44FC">
      <w:pPr>
        <w:pStyle w:val="NormalWeb"/>
        <w:spacing w:before="0" w:beforeAutospacing="0" w:after="0" w:afterAutospacing="0"/>
        <w:jc w:val="both"/>
        <w:rPr>
          <w:rFonts w:ascii="Arial" w:hAnsi="Arial" w:cs="Arial"/>
          <w:color w:val="002060"/>
          <w:sz w:val="20"/>
          <w:szCs w:val="20"/>
        </w:rPr>
      </w:pPr>
      <w:r w:rsidRPr="0081056C">
        <w:rPr>
          <w:rFonts w:ascii="Arial" w:hAnsi="Arial" w:cs="Arial"/>
          <w:b/>
          <w:bCs/>
          <w:color w:val="002060"/>
          <w:sz w:val="20"/>
          <w:szCs w:val="20"/>
        </w:rPr>
        <w:t>Otras normas de circulación</w:t>
      </w:r>
    </w:p>
    <w:p w:rsidR="001759C7" w:rsidRPr="0081056C"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81056C">
        <w:rPr>
          <w:rStyle w:val="Textoennegrita"/>
          <w:rFonts w:ascii="Arial" w:hAnsi="Arial" w:cs="Arial"/>
          <w:color w:val="002060"/>
          <w:sz w:val="20"/>
          <w:szCs w:val="20"/>
        </w:rPr>
        <w:t>CAPÍTULO I</w:t>
      </w:r>
    </w:p>
    <w:p w:rsidR="001759C7" w:rsidRPr="0081056C" w:rsidRDefault="00BC4784" w:rsidP="00BB44FC">
      <w:pPr>
        <w:jc w:val="both"/>
        <w:rPr>
          <w:rStyle w:val="Textoennegrita"/>
          <w:rFonts w:ascii="Arial" w:eastAsia="Times New Roman" w:hAnsi="Arial" w:cs="Arial"/>
          <w:color w:val="002060"/>
          <w:sz w:val="20"/>
          <w:szCs w:val="20"/>
        </w:rPr>
      </w:pPr>
      <w:r w:rsidRPr="0081056C">
        <w:rPr>
          <w:rStyle w:val="Textoennegrita"/>
          <w:rFonts w:ascii="Arial" w:eastAsia="Times New Roman" w:hAnsi="Arial" w:cs="Arial"/>
          <w:color w:val="002060"/>
          <w:sz w:val="20"/>
          <w:szCs w:val="20"/>
        </w:rPr>
        <w:t>Puertas y apagado de motor</w:t>
      </w:r>
    </w:p>
    <w:p w:rsidR="0081056C" w:rsidRPr="0081056C" w:rsidRDefault="0081056C" w:rsidP="00BB44FC">
      <w:pPr>
        <w:jc w:val="both"/>
        <w:rPr>
          <w:rFonts w:ascii="Arial" w:eastAsia="Times New Roman" w:hAnsi="Arial" w:cs="Arial"/>
          <w:color w:val="002060"/>
          <w:sz w:val="20"/>
          <w:szCs w:val="20"/>
        </w:rPr>
      </w:pPr>
    </w:p>
    <w:p w:rsidR="001759C7" w:rsidRPr="0081056C"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81056C">
        <w:rPr>
          <w:rStyle w:val="Textoennegrita"/>
          <w:rFonts w:ascii="Arial" w:eastAsia="Times New Roman" w:hAnsi="Arial" w:cs="Arial"/>
          <w:color w:val="002060"/>
          <w:sz w:val="20"/>
          <w:szCs w:val="20"/>
        </w:rPr>
        <w:t>Artículo 114. Puertas.</w:t>
      </w:r>
    </w:p>
    <w:p w:rsidR="001759C7" w:rsidRPr="00577BBA" w:rsidRDefault="0081056C"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Se prohíbe llevar abiertas las puertas del vehículo, abrirlas antes de su completa inmovilización y abrirlas o apearse de aquél sin haberse cerciorado previamente de que ello no implica peligro o entorpecimiento para otros usuarios, especialmente cuando se refiere a conductores de bicicletas (artículo 45 del texto articulado).</w:t>
      </w:r>
    </w:p>
    <w:p w:rsidR="001759C7" w:rsidRPr="00577BBA" w:rsidRDefault="0081056C"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Como norma general, se entrará y saldrá del vehículo por el lado más próximo al borde de la vía y sólo cuando aquél se halle parado.</w:t>
      </w:r>
    </w:p>
    <w:p w:rsidR="001759C7" w:rsidRDefault="0081056C"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Toda persona no autorizada se abstendrá de abrir las puertas de los vehículos destinados al transporte colectivo de viajeros, así como cerrarlas en las paradas, entorpeciendo la entrada de viajeros.</w:t>
      </w:r>
    </w:p>
    <w:p w:rsidR="0081056C" w:rsidRPr="00577BBA" w:rsidRDefault="0081056C" w:rsidP="00BB44FC">
      <w:pPr>
        <w:jc w:val="both"/>
        <w:rPr>
          <w:rFonts w:ascii="Arial" w:eastAsia="Times New Roman" w:hAnsi="Arial" w:cs="Arial"/>
          <w:sz w:val="20"/>
          <w:szCs w:val="20"/>
        </w:rPr>
      </w:pPr>
    </w:p>
    <w:p w:rsidR="001759C7" w:rsidRPr="0081056C"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81056C">
        <w:rPr>
          <w:rStyle w:val="Textoennegrita"/>
          <w:rFonts w:ascii="Arial" w:eastAsia="Times New Roman" w:hAnsi="Arial" w:cs="Arial"/>
          <w:color w:val="002060"/>
          <w:sz w:val="20"/>
          <w:szCs w:val="20"/>
        </w:rPr>
        <w:t>Artículo 115. Apagado de motor.</w:t>
      </w:r>
    </w:p>
    <w:p w:rsidR="001759C7" w:rsidRPr="00577BBA" w:rsidRDefault="0081056C"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Aun cuando el conductor no abandone su puesto, deberá parar el motor siempre que el vehículo se encuentre detenido en el interior de un túnel o en lugar cerrado y durante la carga de combustible (artículo 46 del texto articulado).</w:t>
      </w:r>
    </w:p>
    <w:p w:rsidR="001759C7" w:rsidRPr="00577BBA" w:rsidRDefault="0081056C"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Todo conductor que se vea obligado a permanecer con su vehículo detenido en el interior de un túnel u otro lugar cerrado, por un período de tiempo superior a dos minutos, deberá interrumpir el funcionamiento del motor hasta que pueda proseguir la marcha, conservando encendido el alumbrado de posición.</w:t>
      </w:r>
    </w:p>
    <w:p w:rsidR="001759C7" w:rsidRPr="00577BBA" w:rsidRDefault="0081056C"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Para cargar combustible en el depósito de un vehículo, éste debe hallarse con el motor parado.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propietarios de aparatos distribuidores de combustibles o empleados de estos últimos no podrán facilitar los combustibles para su carga si no está parado el motor y apagadas las luces de los vehículos, los sistemas eléctricos como la radio y los dispositivos emisores de radiación electromagnética como los teléfonos móviles.</w:t>
      </w:r>
    </w:p>
    <w:p w:rsidR="001759C7" w:rsidRDefault="0081056C"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En ausencia de los propietarios de aparatos distribuidores de combustibles o empleados de estos últimos, el conductor del vehículo o, en su caso, la persona que vaya a cargar el combustible en el vehículo deberá cumplir los mismos requisitos establecidos en el apartado anterior.</w:t>
      </w:r>
    </w:p>
    <w:p w:rsidR="0081056C" w:rsidRDefault="0081056C" w:rsidP="00BB44FC">
      <w:pPr>
        <w:jc w:val="both"/>
        <w:rPr>
          <w:rFonts w:ascii="Arial" w:eastAsia="Times New Roman" w:hAnsi="Arial" w:cs="Arial"/>
          <w:sz w:val="20"/>
          <w:szCs w:val="20"/>
        </w:rPr>
      </w:pPr>
    </w:p>
    <w:p w:rsidR="0081056C" w:rsidRDefault="0081056C" w:rsidP="00BB44FC">
      <w:pPr>
        <w:jc w:val="both"/>
        <w:rPr>
          <w:rFonts w:ascii="Arial" w:eastAsia="Times New Roman" w:hAnsi="Arial" w:cs="Arial"/>
          <w:color w:val="002060"/>
          <w:sz w:val="20"/>
          <w:szCs w:val="20"/>
        </w:rPr>
      </w:pPr>
    </w:p>
    <w:p w:rsidR="00B9247E" w:rsidRPr="00BE29AF" w:rsidRDefault="00B9247E" w:rsidP="00BB44FC">
      <w:pPr>
        <w:jc w:val="both"/>
        <w:rPr>
          <w:rFonts w:ascii="Arial" w:eastAsia="Times New Roman" w:hAnsi="Arial" w:cs="Arial"/>
          <w:color w:val="002060"/>
          <w:sz w:val="20"/>
          <w:szCs w:val="20"/>
        </w:rPr>
      </w:pPr>
    </w:p>
    <w:p w:rsidR="001759C7" w:rsidRPr="00BE29AF" w:rsidRDefault="00BC4784" w:rsidP="00BB44FC">
      <w:pPr>
        <w:jc w:val="both"/>
        <w:rPr>
          <w:rStyle w:val="Textoennegrita"/>
          <w:rFonts w:ascii="Arial" w:hAnsi="Arial" w:cs="Arial"/>
          <w:color w:val="002060"/>
          <w:sz w:val="20"/>
          <w:szCs w:val="20"/>
        </w:rPr>
      </w:pPr>
      <w:r w:rsidRPr="00BE29AF">
        <w:rPr>
          <w:rStyle w:val="Textoennegrita"/>
          <w:rFonts w:ascii="Arial" w:eastAsia="Times New Roman" w:hAnsi="Arial" w:cs="Arial"/>
          <w:color w:val="002060"/>
          <w:sz w:val="20"/>
          <w:szCs w:val="20"/>
        </w:rPr>
        <w:t>CAPÍTULO II</w:t>
      </w:r>
    </w:p>
    <w:p w:rsidR="001759C7" w:rsidRPr="00BE29AF" w:rsidRDefault="00BC4784" w:rsidP="00BB44FC">
      <w:pPr>
        <w:pStyle w:val="NormalWeb"/>
        <w:spacing w:before="0" w:beforeAutospacing="0" w:after="0" w:afterAutospacing="0"/>
        <w:jc w:val="both"/>
        <w:rPr>
          <w:rFonts w:ascii="Arial" w:hAnsi="Arial" w:cs="Arial"/>
          <w:b/>
          <w:bCs/>
          <w:color w:val="002060"/>
          <w:sz w:val="20"/>
          <w:szCs w:val="20"/>
        </w:rPr>
      </w:pPr>
      <w:r w:rsidRPr="00BE29AF">
        <w:rPr>
          <w:rFonts w:ascii="Arial" w:hAnsi="Arial" w:cs="Arial"/>
          <w:b/>
          <w:bCs/>
          <w:color w:val="002060"/>
          <w:sz w:val="20"/>
          <w:szCs w:val="20"/>
        </w:rPr>
        <w:t>Cinturón, casco y restantes elementos de seguridad</w:t>
      </w:r>
    </w:p>
    <w:p w:rsidR="0081056C" w:rsidRPr="00BE29AF" w:rsidRDefault="0081056C" w:rsidP="00BB44FC">
      <w:pPr>
        <w:pStyle w:val="NormalWeb"/>
        <w:spacing w:before="0" w:beforeAutospacing="0" w:after="0" w:afterAutospacing="0"/>
        <w:jc w:val="both"/>
        <w:rPr>
          <w:rFonts w:ascii="Arial" w:hAnsi="Arial" w:cs="Arial"/>
          <w:color w:val="002060"/>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116. Obligatoriedad de su uso y excepciones.</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 xml:space="preserve">1. Los conductores y ocupantes de vehículos a motor y ciclomotores están obligados a utilizar el cinturón de seguridad, el casco y demás elementos de protección en los casos y condiciones que se determinan en este capítulo y en las normas reguladoras de los vehículos, con las excepciones </w:t>
      </w:r>
      <w:r w:rsidR="00BC4784" w:rsidRPr="00577BBA">
        <w:rPr>
          <w:rFonts w:ascii="Arial" w:hAnsi="Arial" w:cs="Arial"/>
          <w:sz w:val="20"/>
          <w:szCs w:val="20"/>
        </w:rPr>
        <w:lastRenderedPageBreak/>
        <w:t>que igualmente se fijan en dicho capítulo, de acuerdo con las recomendaciones internacionales en la materia y atendiendo a las especiales condiciones de los conductores discapacitados.</w:t>
      </w:r>
    </w:p>
    <w:p w:rsidR="001759C7"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infracciones a las normas de utilización de los cinturones de seguridad, el casco y otros dispositivos de seguridad de uso obligatorio previstos en este capítulo tendrán la consideración de graves, conforme se establece en el artículo 65.4.h) del texto articulado de la Ley sobre tráfico, circulación de vehículos a motor y seguridad vial.</w:t>
      </w:r>
    </w:p>
    <w:p w:rsidR="00BE29AF" w:rsidRPr="00577BBA" w:rsidRDefault="00BE29AF" w:rsidP="00BB44FC">
      <w:pPr>
        <w:jc w:val="both"/>
        <w:rPr>
          <w:rFonts w:ascii="Arial" w:eastAsia="Times New Roman" w:hAnsi="Arial" w:cs="Arial"/>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117. Cinturones de seguridad u otros sistemas de retención homologados.</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Se utilizarán cinturones de seguridad u otros sistemas de retención homologados, correctamente abrochados, tanto en la circulación por vías urbanas como interurbanas: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Por el conductor y los pasajeros:</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1. º</w:t>
      </w:r>
      <w:r w:rsidR="00BC4784" w:rsidRPr="00577BBA">
        <w:rPr>
          <w:rFonts w:ascii="Arial" w:eastAsia="Times New Roman" w:hAnsi="Arial" w:cs="Arial"/>
          <w:sz w:val="20"/>
          <w:szCs w:val="20"/>
        </w:rPr>
        <w:t xml:space="preserve"> De los turismos.</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2. º</w:t>
      </w:r>
      <w:r w:rsidR="00BC4784" w:rsidRPr="00577BBA">
        <w:rPr>
          <w:rFonts w:ascii="Arial" w:eastAsia="Times New Roman" w:hAnsi="Arial" w:cs="Arial"/>
          <w:sz w:val="20"/>
          <w:szCs w:val="20"/>
        </w:rPr>
        <w:t xml:space="preserve"> De aquellos vehículos con masa máxima autorizada de hasta 3.500 kilogramos que, conservando las características esenciales de los turismos, estén dispuestos para el transporte, simultáneo o no, de personas y mercancías.</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3. º</w:t>
      </w:r>
      <w:r w:rsidR="00BC4784" w:rsidRPr="00577BBA">
        <w:rPr>
          <w:rFonts w:ascii="Arial" w:eastAsia="Times New Roman" w:hAnsi="Arial" w:cs="Arial"/>
          <w:sz w:val="20"/>
          <w:szCs w:val="20"/>
        </w:rPr>
        <w:t xml:space="preserve"> De las motocicletas y motocicletas con sidecar, ciclomotores, vehículos de tres ruedas y cuadriciclos, cuando estén dotados de estructura de protección y cinturones de seguridad y así conste en la correspondiente tarjeta de inspección técnica.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Por el conductor y los pasajeros de los asientos equipados con cinturones de seguridad u otros sistemas de retención homologados de los vehículos destinados al transporte de mercancías y de los vehículos mixtos.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Por el conductor y los pasajeros de más de tres años de edad de los asientos equipados con cinturones de seguridad u otros sistemas de retención homologados de los vehículos destinados al transporte de personas de más de nueve plazas, incluido el conductor.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De esta obligación deberá informarse a los pasajeros por el conductor del vehículo, por el guía o por persona encargada del grupo, a través de medios audiovisuales o mediante letreros o pictogramas, de acuerdo con el modelo que figura en el anexo IV, colocados en lugares bien visibles de cada asiento.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 utilización de los cinturones de seguridad y otros sistemas de retención homologados por determinadas personas en función de su talla y edad, excepto en los vehículos de más de nueve plazas, incluido el conductor, se ajustará a las siguientes prescripciones: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Respecto de los asientos delanteros del vehículo: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Queda prohibido circular con menores de doce años situados en los asientos delanteros del vehículo, salvo que utilicen dispositivos homologados al efecto. Excepcionalmente, cuando su estatura sea igual o superior a 135 centímetros, los menores de doce años podrán utilizar como tal dispositivo el propio cinturón de seguridad para adultos de que estén dotados los asientos delanteros.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Respecto de los asientos traseros del vehículo:</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1. º</w:t>
      </w:r>
      <w:r w:rsidR="00BC4784" w:rsidRPr="00577BBA">
        <w:rPr>
          <w:rFonts w:ascii="Arial" w:eastAsia="Times New Roman" w:hAnsi="Arial" w:cs="Arial"/>
          <w:sz w:val="20"/>
          <w:szCs w:val="20"/>
        </w:rPr>
        <w:t xml:space="preserve"> Las personas cuya estatura no alcance los 135 centímetros, deberán utilizar obligatoriamente un dispositivo de retención homologado adaptado a su talla y a su peso.</w:t>
      </w:r>
    </w:p>
    <w:p w:rsidR="001759C7" w:rsidRPr="00577BBA" w:rsidRDefault="00B9247E" w:rsidP="00BB44FC">
      <w:pPr>
        <w:jc w:val="both"/>
        <w:rPr>
          <w:rFonts w:ascii="Arial" w:eastAsia="Times New Roman" w:hAnsi="Arial" w:cs="Arial"/>
          <w:sz w:val="20"/>
          <w:szCs w:val="20"/>
        </w:rPr>
      </w:pPr>
      <w:r w:rsidRPr="00577BBA">
        <w:rPr>
          <w:rFonts w:ascii="Arial" w:eastAsia="Times New Roman" w:hAnsi="Arial" w:cs="Arial"/>
          <w:sz w:val="20"/>
          <w:szCs w:val="20"/>
        </w:rPr>
        <w:t>2. º</w:t>
      </w:r>
      <w:r w:rsidR="00BC4784" w:rsidRPr="00577BBA">
        <w:rPr>
          <w:rFonts w:ascii="Arial" w:eastAsia="Times New Roman" w:hAnsi="Arial" w:cs="Arial"/>
          <w:sz w:val="20"/>
          <w:szCs w:val="20"/>
        </w:rPr>
        <w:t xml:space="preserve"> Las personas cuya estatura sea igual o superior a 135 centímetros y no supere los 150 centímetros, podrán utilizar indistintamente un dispositivo de retención homologado adaptado a su talla y a su peso o el cinturón de seguridad para adultos.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Los niños no podrán utilizar un dispositivo de retención orientado hacia atrás instalado en un asiento del pasajero protegido con un airbag frontal, a menos que haya sido desactivado, condición que se cumplirá también en el caso de que dicho airbag se haya desactivado adecuadamente de forma automática.</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Los pasajeros de más de tres años de edad cuya estatura no alcance los 135 centímetros, deberán utilizar los cinturones de seguridad u otros sistemas de retención homologados instalados en los vehículos de más de nueve plazas, incluido el conductor, siempre que sean adecuados a su talla y peso.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En los vehículos a que se refieren el apartado 1.a) 1</w:t>
      </w:r>
      <w:proofErr w:type="gramStart"/>
      <w:r w:rsidR="00BC4784" w:rsidRPr="00577BBA">
        <w:rPr>
          <w:rFonts w:ascii="Arial" w:eastAsia="Times New Roman" w:hAnsi="Arial" w:cs="Arial"/>
          <w:sz w:val="20"/>
          <w:szCs w:val="20"/>
        </w:rPr>
        <w:t>.º</w:t>
      </w:r>
      <w:proofErr w:type="gramEnd"/>
      <w:r w:rsidR="00BC4784" w:rsidRPr="00577BBA">
        <w:rPr>
          <w:rFonts w:ascii="Arial" w:eastAsia="Times New Roman" w:hAnsi="Arial" w:cs="Arial"/>
          <w:sz w:val="20"/>
          <w:szCs w:val="20"/>
        </w:rPr>
        <w:t xml:space="preserve"> y 2.º y b) que no estén provistos de dispositivos de seguridad no podrán viajar niños menores de tres años de edad. Además, los mayores de tres años que no alcancen los 135 centímetros de estatura deberán ocupar un asiento trasero.</w:t>
      </w:r>
    </w:p>
    <w:p w:rsidR="001759C7"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El hecho de no llevar instalado el vehículo los cinturones de seguridad cuando sea obligatorio de acuerdo con lo dispuesto en las normas reguladoras de los vehículos, tendrá la consideración de infracción muy grave conforme se prevé en el artículo 65.5 l) del texto articulado, sin perjuicio de lo establecido en la disposición adicional segunda de este reglamento.</w:t>
      </w:r>
    </w:p>
    <w:p w:rsidR="00BE29AF" w:rsidRPr="00577BBA" w:rsidRDefault="00BE29AF" w:rsidP="00BB44FC">
      <w:pPr>
        <w:jc w:val="both"/>
        <w:rPr>
          <w:rFonts w:ascii="Arial" w:eastAsia="Times New Roman" w:hAnsi="Arial" w:cs="Arial"/>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118. Cascos y otros elementos de protección.</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conductores y pasajeros de motocicletas o motocicletas con sidecar, de vehículos de tres ruedas y cuadriciclos, de ciclomotores y de vehículos especiales tipo «</w:t>
      </w:r>
      <w:proofErr w:type="spellStart"/>
      <w:r w:rsidR="00BC4784" w:rsidRPr="00577BBA">
        <w:rPr>
          <w:rFonts w:ascii="Arial" w:eastAsia="Times New Roman" w:hAnsi="Arial" w:cs="Arial"/>
          <w:sz w:val="20"/>
          <w:szCs w:val="20"/>
        </w:rPr>
        <w:t>quad</w:t>
      </w:r>
      <w:proofErr w:type="spellEnd"/>
      <w:r w:rsidR="00BC4784" w:rsidRPr="00577BBA">
        <w:rPr>
          <w:rFonts w:ascii="Arial" w:eastAsia="Times New Roman" w:hAnsi="Arial" w:cs="Arial"/>
          <w:sz w:val="20"/>
          <w:szCs w:val="20"/>
        </w:rPr>
        <w:t>», deberán utilizar adecuadamente cascos de protección homologados o certificados según la legislación vigente, cuando circulen tanto en vías urbanas como en interurbanas.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las motocicletas, los vehículos de tres ruedas o los cuadriciclos y los ciclomotores cuenten con estructuras de autoprotección y estén dotados de cinturones de seguridad y así conste en la correspondiente tarjeta de inspección técnica o en el certificado de características de ciclomotor, sus conductores y viajeros quedarán exentos de utilizar el casco de protección, viniendo obligados a usar el referido cinturón de seguridad cuando circulen tanto en vías urbanas como interurbanas.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conductores de bicicletas y, en su caso, los ocupantes estarán obligados a utilizar cascos de protección homologados o certificados según la legislación vigente, cuando circulen en vías interurbanas, salvo en rampas ascendentes prolongadas, o por razones médicas que se acreditarán conforme establece el artículo 119.3, o en condiciones extremas de calor.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conductores de bicicletas en competición, y los ciclistas profesionales, ya sea durante los entrenamientos o en competición, se regirán por sus propias normas.</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 instalación, en cualquier vehículo, de apoya-cabezas u otros elementos de protección estará subordinada a que cumplan las condiciones que se determinen en las normas reguladoras de vehículos.</w:t>
      </w:r>
    </w:p>
    <w:p w:rsidR="001759C7"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Los conductores de turismos, de autobuses, de automóviles destinados al transporte de mercancías, de vehículos mixtos, de conjuntos de vehículos no agrícolas, así como los conductores y personal auxiliar de los vehículos piloto de protección y acompañamiento deberán utilizar un chaleco reflectante de alta visibilidad, certificado según el Real Decreto 1407/1992, de 20 de noviembre, por el que se regulan las condiciones para la comercialización y libre circulación intracomunitaria de los equipos de protección individual, que figura entre la dotación obligatoria del vehículo, cuando salgan de éste y ocupen la calzada o el arcén de las vías interurbanas.</w:t>
      </w: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119. Exenciones.</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No obstante lo dispuesto en el artículo 117, podrán circular sin los cinturones u otros sistemas de retención homologados: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Los conductores, al efectuar la maniobra de marcha atrás o de estacionamiento.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Las personas provistas de un certificado de exención por razones médicas graves o discapacitadas. Este certificado deberá ser presentado cuando lo requiera cualquier agente de la autoridad responsable del tráfico.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Todo certificado de este tipo expedido por la autoridad competente de un Estado miembro de la Unión Europea será válido en España acompañado de su traducción oficial.</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 exención alcanzará igualmente cuando circulen en poblado, pero en ningún caso cuando lo hagan por autopistas, autovías o carreteras convencionales, 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Los conductores de taxis cuando estén de servicio. Asimismo, cuando circulen en tráfico urbano o áreas urbanas de grandes ciudades, podrán transportar a personas cuya estatura no alcance los 135 centímetros sin utilizar un dispositivo de retención homologado adaptado a su talla y a su peso, siempre que ocupen un asiento trasero.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Los distribuidores de mercancías, cuando realicen sucesivas operaciones de carga y descarga de mercancías en lugares situados a corta distancia unos de otros.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Los conductores y pasajeros de los vehículos en servicios de urgencia.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Las personas que acompañen a un alumno o aprendiz durante el aprendizaje de la conducción o las pruebas de aptitud y estén a cargo de los mandos adicionales del automóvil, responsabilizándose de la seguridad de la circulación.</w:t>
      </w:r>
    </w:p>
    <w:p w:rsidR="001759C7"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Se eximirá de lo dispuesto en el artículo 118.1 a las personas provistas de un certificado de exención por razones médicas graves, expedido de conformidad con lo dispuesto en el apartado 1.b) anterior. Este certificado deberá expresar su período de validez y estar firmado por un facultativo colegiado en ejercicio. Deberá, además, llevar o incorporar el símbolo establecido por la normativa vigente.</w:t>
      </w:r>
    </w:p>
    <w:p w:rsidR="00BE29AF" w:rsidRDefault="00BE29AF" w:rsidP="00BB44FC">
      <w:pPr>
        <w:pStyle w:val="NormalWeb"/>
        <w:spacing w:before="0" w:beforeAutospacing="0" w:after="0" w:afterAutospacing="0"/>
        <w:jc w:val="both"/>
        <w:rPr>
          <w:rFonts w:ascii="Arial" w:hAnsi="Arial" w:cs="Arial"/>
          <w:sz w:val="20"/>
          <w:szCs w:val="20"/>
        </w:rPr>
      </w:pPr>
    </w:p>
    <w:p w:rsidR="00B9247E" w:rsidRDefault="00B9247E" w:rsidP="00BB44FC">
      <w:pPr>
        <w:pStyle w:val="NormalWeb"/>
        <w:spacing w:before="0" w:beforeAutospacing="0" w:after="0" w:afterAutospacing="0"/>
        <w:jc w:val="both"/>
        <w:rPr>
          <w:rFonts w:ascii="Arial" w:hAnsi="Arial" w:cs="Arial"/>
          <w:sz w:val="20"/>
          <w:szCs w:val="20"/>
        </w:rPr>
      </w:pP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E29AF">
        <w:rPr>
          <w:rStyle w:val="Textoennegrita"/>
          <w:rFonts w:ascii="Arial" w:hAnsi="Arial" w:cs="Arial"/>
          <w:color w:val="002060"/>
          <w:sz w:val="20"/>
          <w:szCs w:val="20"/>
        </w:rPr>
        <w:lastRenderedPageBreak/>
        <w:t>CAPÍTULO III</w:t>
      </w:r>
    </w:p>
    <w:p w:rsidR="001759C7" w:rsidRPr="00BE29AF" w:rsidRDefault="00BC4784" w:rsidP="00BB44FC">
      <w:pPr>
        <w:jc w:val="both"/>
        <w:rPr>
          <w:rStyle w:val="Textoennegrita"/>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Tiempos de conducción y descanso</w:t>
      </w:r>
    </w:p>
    <w:p w:rsidR="00BE29AF" w:rsidRPr="00BE29AF" w:rsidRDefault="00BE29AF" w:rsidP="00BB44FC">
      <w:pPr>
        <w:jc w:val="both"/>
        <w:rPr>
          <w:rFonts w:ascii="Arial" w:eastAsia="Times New Roman" w:hAnsi="Arial" w:cs="Arial"/>
          <w:color w:val="002060"/>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120. Normas generales.</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Se considerará que afecta a la seguridad vial el exceso en más del 50 por ciento en los tiempos de conducción o la minoración en más del 50 por ciento en los tiempos de descanso establecidos en la legislación sobre transportes terrestres.</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infracciones a lo dispuesto en este precepto se calificarán de muy graves, conforme se prevé en el artículo 65.5.h) del texto articulado.</w:t>
      </w:r>
    </w:p>
    <w:p w:rsidR="00BE29AF" w:rsidRDefault="00BE29AF" w:rsidP="00BB44FC">
      <w:pPr>
        <w:pStyle w:val="NormalWeb"/>
        <w:spacing w:before="0" w:beforeAutospacing="0" w:after="0" w:afterAutospacing="0"/>
        <w:jc w:val="both"/>
        <w:rPr>
          <w:rStyle w:val="Textoennegrita"/>
          <w:rFonts w:ascii="Arial" w:hAnsi="Arial" w:cs="Arial"/>
          <w:sz w:val="20"/>
          <w:szCs w:val="20"/>
        </w:rPr>
      </w:pPr>
    </w:p>
    <w:p w:rsidR="00BE29AF" w:rsidRDefault="00BE29AF"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1759C7" w:rsidRPr="00BE29AF"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E29AF">
        <w:rPr>
          <w:rStyle w:val="Textoennegrita"/>
          <w:rFonts w:ascii="Arial" w:hAnsi="Arial" w:cs="Arial"/>
          <w:color w:val="002060"/>
          <w:sz w:val="20"/>
          <w:szCs w:val="20"/>
        </w:rPr>
        <w:t>CAPÍTULO IV</w:t>
      </w:r>
    </w:p>
    <w:p w:rsidR="001759C7" w:rsidRPr="00BE29AF" w:rsidRDefault="00BC4784" w:rsidP="00BB44FC">
      <w:pPr>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Peatones</w:t>
      </w: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121. Circulación por zonas peatonales.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Excepciones.</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peatones están obligados a transitar por la zona peatonal, salvo cuando ésta no ex</w:t>
      </w:r>
      <w:r>
        <w:rPr>
          <w:rFonts w:ascii="Arial" w:eastAsia="Times New Roman" w:hAnsi="Arial" w:cs="Arial"/>
          <w:sz w:val="20"/>
          <w:szCs w:val="20"/>
        </w:rPr>
        <w:t>ista o no sea practicable</w:t>
      </w:r>
      <w:r w:rsidR="00BC4784" w:rsidRPr="00577BBA">
        <w:rPr>
          <w:rFonts w:ascii="Arial" w:eastAsia="Times New Roman" w:hAnsi="Arial" w:cs="Arial"/>
          <w:sz w:val="20"/>
          <w:szCs w:val="20"/>
        </w:rPr>
        <w:t>; en tal caso, podrán hacerlo por el arcén o, en su defecto, por la calzada, de acuerdo con las normas que se determinan en este capítulo (artículo 49.1 del texto articulado).</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Sin embargo, aun cuando haya zona peatonal, siempre que adopte las debidas precauciones, podrá circular por el arcén o, si éste no existe o no es transitable, por la calzada: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El que lleve algún objeto voluminoso o empuje o arrastre un vehículo de reducidas dimensiones que no sea de motor, si su circulación por la zona peatonal o por el arcén pudiera constituir un estorbo considerable para los demás peatones.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Todo grupo de peatones dirigido por una persona o que forme cortejo.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El impedido que transite en silla de ruedas con o sin motor, a velocidad del paso humano.</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Todo peatón debe circular por la acera de la derecha con relación al sentido de su marcha, y cuando circule por la acera o paseo izquierdo debe ceder siempre el paso a los que lleven su mano y no debe detenerse de forma que impida el paso por la acera a los demás, a no ser que resulte inevitable para cruzar por un paso de peatones o subir a un vehículo.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Los que utilicen monopatines, patines o aparatos similares no podrán circular por la calzada, salvo que se trate de zonas, vías o partes de éstas que les estén especialmente destinadas, y sólo podrán circular a paso de persona por las aceras o por las calles residenciales debidamente señalizadas con la señal regulada en el artículo 159, sin que en ningún caso se permita que sean arrastrados por otros vehículos.</w:t>
      </w:r>
    </w:p>
    <w:p w:rsidR="001759C7"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La circulación de toda clase de vehículos en ningún caso deberá efectuarse por las aceras y demás zonas peatonales.</w:t>
      </w: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122. Circulación por la calzada o el arcén.</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Fuera de poblado, en todas las vías objeto de la ley, y en tramos de poblado incluidos en el desarrollo de una carretera que no disponga de espacio especialmente reservado para peatones, como norma general, la circulación de éstos se hará por la izquierda (artículo 49.2 del texto articulado).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No obstante lo dispuesto en el apartado anterior, la circulación de peatones se hará por la derecha cuando concurran circunstancias que así lo justifiquen por razones de mayor seguridad.</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En poblado, la circulación de peatones podrá hacerse por la derecha o por la izquierda, según las circunstancias concretas del tráfico, de la vía o de la visibilidad.</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4. No obstante lo dispuesto en los apartados 1 y 3, deberán circular siempre por su derecha los que empujen o arrastren un ciclo o ciclomotor de dos ruedas, carros de mano o aparatos similares, todo grupo de peatones dirigido por una persona o que forme cortejo y los impedidos que se desplacen en silla de ruedas, todos los cuales habrán de obedecer las señales dirigidas a los conductores de vehículos: las de los agentes y semáforos, </w:t>
      </w:r>
      <w:proofErr w:type="gramStart"/>
      <w:r w:rsidR="00BC4784" w:rsidRPr="00577BBA">
        <w:rPr>
          <w:rFonts w:ascii="Arial" w:eastAsia="Times New Roman" w:hAnsi="Arial" w:cs="Arial"/>
          <w:sz w:val="20"/>
          <w:szCs w:val="20"/>
        </w:rPr>
        <w:t>siempre ;</w:t>
      </w:r>
      <w:proofErr w:type="gramEnd"/>
      <w:r w:rsidR="00BC4784" w:rsidRPr="00577BBA">
        <w:rPr>
          <w:rFonts w:ascii="Arial" w:eastAsia="Times New Roman" w:hAnsi="Arial" w:cs="Arial"/>
          <w:sz w:val="20"/>
          <w:szCs w:val="20"/>
        </w:rPr>
        <w:t xml:space="preserve"> las demás, en cuanto les sean aplicables.</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La circulación por el arcén o por la calzada se hará con prudencia, sin entorpecer innecesariamente la circulación, y aproximándose cuanto sea posible al borde exterior de aquéllos. Salvo en el caso de que formen un cortejo, deberán marchar unos tras otros si la seguridad de la circulación así lo requiere, especialmente en casos de poca visibilidad o de gran densidad de circulación de vehículos.</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6. Cuando exista refugio, zona peatonal u otro espacio adecuado, ningún peatón debe permanecer detenido en la calzada ni en el arcén, aunque sea en espera de un vehículo, y para subir a éste, sólo podrá invadir aquélla cuando ya esté a su altura.</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7. Al apercibirse de las señales ópticas y acústicas de los vehículos prioritarios, despejarán la calzada y permanecerán en los refugios o zonas peatonales.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8. La circulación en las calles residenciales debidamente señalizadas con la señal S-28 regulada en el artículo 159 se ajustará a lo dispuesto en dicha señal.</w:t>
      </w:r>
    </w:p>
    <w:p w:rsidR="00BE29AF" w:rsidRPr="00577BBA" w:rsidRDefault="00BE29AF" w:rsidP="00BB44FC">
      <w:pPr>
        <w:jc w:val="both"/>
        <w:rPr>
          <w:rFonts w:ascii="Arial" w:eastAsia="Times New Roman" w:hAnsi="Arial" w:cs="Arial"/>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123. Circulación nocturna.</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Fuera del poblado, entre el ocaso y la salida del sol o en condiciones meteorológicas o ambientales que disminuyan sensiblemente la visibilidad, todo peatón, cuando circule por la calzada o el arcén, deberá ir provisto de un elemento luminoso o </w:t>
      </w:r>
      <w:proofErr w:type="spellStart"/>
      <w:r w:rsidRPr="00577BBA">
        <w:rPr>
          <w:rFonts w:ascii="Arial" w:eastAsia="Times New Roman" w:hAnsi="Arial" w:cs="Arial"/>
          <w:sz w:val="20"/>
          <w:szCs w:val="20"/>
        </w:rPr>
        <w:t>retrorreflectante</w:t>
      </w:r>
      <w:proofErr w:type="spellEnd"/>
      <w:r w:rsidRPr="00577BBA">
        <w:rPr>
          <w:rFonts w:ascii="Arial" w:eastAsia="Times New Roman" w:hAnsi="Arial" w:cs="Arial"/>
          <w:sz w:val="20"/>
          <w:szCs w:val="20"/>
        </w:rPr>
        <w:t xml:space="preserve"> homologado y que responda a las prescripciones técnicas contenidas en el Real Decreto 1407/1992, de 20 de noviembre, por el que se regulan las condiciones para la comercialización y libre circulación intracomunitaria de los equipos de protección individual, que sea visible a una distancia mínima de 150 metros para los conductores que se le aproximen, y los grupos de peatones dirigidos por una persona o que formen cortejo llevarán, además, en el lado más próximo al centro de la calzada, las luces necesarias para precisar su situación y dimensiones, las cuales serán de color blanco o amarillo hacia adelante y rojo hacia atrás y, en su caso, podrán constituir un solo conjunto.</w:t>
      </w:r>
    </w:p>
    <w:p w:rsidR="00BE29AF" w:rsidRPr="00577BBA" w:rsidRDefault="00BE29AF" w:rsidP="00BB44FC">
      <w:pPr>
        <w:jc w:val="both"/>
        <w:rPr>
          <w:rFonts w:ascii="Arial" w:eastAsia="Times New Roman" w:hAnsi="Arial" w:cs="Arial"/>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124. Pasos para peatones y cruce de calzadas.</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En zonas donde existen pasos para peatones, los que se dispongan a atravesar la calzada deberán hacerlo precisamente por ellos, sin que puedan efectuarlo por las proximidades, y cuando tales pasos sean a nivel, se observarán, además, las reglas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Si el paso dispone de semáforos para peatones, obedecerán sus indicaciones.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Si no existiera semáforo para peatones pero la circulación de vehículos estuviera regulada por agente o semáforo, no penetrarán en la calzada mientras la señal del agente o del semáforo permita la circulación de vehículos por ella.</w:t>
      </w:r>
    </w:p>
    <w:p w:rsidR="001759C7" w:rsidRPr="00BE29AF" w:rsidRDefault="00BC4784" w:rsidP="00BE29AF">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En los restantes pasos para peatones señalizados mediante la correspondiente marca vial, aunque tienen preferencia, sólo deben penetrar en la calzada cuando</w:t>
      </w:r>
      <w:r w:rsidR="00BE29AF">
        <w:rPr>
          <w:rFonts w:ascii="Arial" w:hAnsi="Arial" w:cs="Arial"/>
          <w:sz w:val="20"/>
          <w:szCs w:val="20"/>
        </w:rPr>
        <w:t xml:space="preserve"> </w:t>
      </w:r>
      <w:r w:rsidRPr="00577BBA">
        <w:rPr>
          <w:rFonts w:ascii="Arial" w:eastAsia="Times New Roman" w:hAnsi="Arial" w:cs="Arial"/>
          <w:sz w:val="20"/>
          <w:szCs w:val="20"/>
        </w:rPr>
        <w:t>la distancia y la velocidad de los vehículos que se aproximen permitan hacerlo con seguridad.</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Para atravesar la calzada fuera de un paso para peatones, deberán cerciorarse de que pueden hacerlo sin riesgo ni entorpecimiento indebido.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Al atravesar la calzada, deben caminar perpendicularmente al eje de ésta, no demorarse ni detenerse en ella sin necesidad y no entorpecer el paso a los demás.</w:t>
      </w:r>
    </w:p>
    <w:p w:rsidR="001759C7"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Los peatones no podrán atravesar las plazas y glorietas por su calzada, por lo que deberán rodearlas.</w:t>
      </w: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125. Normas relativas a autopistas y autovías.</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Queda prohibida la circulación de peatones por autopistas y autovías, salvo en los casos y condiciones que se determinan en los apartados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conductores de vehículos que circulen por autopistas o autovías deberán hacer caso omiso a las peticiones de pasaje que reciban en cualquier tramo de ellas, incluidas las explanadas de estaciones de peaje.</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Si por accidente, avería, malestar físico de sus ocupantes u otra emergencia tuviera que inmovilizarse un vehículo en una autopista o autovía y fuese necesario solicitar auxilio, se utilizará el poste de socorro más próximo, y si la vía no estuviese dotada de este servicio, podrá requerirse el auxilio de los usuarios, sin que ninguno de los ocupantes del vehículo pueda transitar por la calzada.</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Los ocupantes o servidores de los vehículos de los servicios de urgencia o especiales podrán circular por las autopistas y autovías siempre que sea estrictamente indispensable para la prestación del correspondiente servicio y adopten las medidas oportunas para no comprometer la seguridad de ningún usuario.</w:t>
      </w:r>
    </w:p>
    <w:p w:rsidR="00BE29AF" w:rsidRDefault="00BE29AF" w:rsidP="00BB44FC">
      <w:pPr>
        <w:jc w:val="both"/>
        <w:rPr>
          <w:rStyle w:val="Textoennegrita"/>
          <w:rFonts w:ascii="Arial" w:eastAsia="Times New Roman" w:hAnsi="Arial" w:cs="Arial"/>
          <w:sz w:val="20"/>
          <w:szCs w:val="20"/>
        </w:rPr>
      </w:pPr>
    </w:p>
    <w:p w:rsidR="00B9247E" w:rsidRDefault="00B9247E" w:rsidP="00BB44FC">
      <w:pPr>
        <w:jc w:val="both"/>
        <w:rPr>
          <w:rStyle w:val="Textoennegrita"/>
          <w:rFonts w:ascii="Arial" w:eastAsia="Times New Roman" w:hAnsi="Arial" w:cs="Arial"/>
          <w:sz w:val="20"/>
          <w:szCs w:val="20"/>
        </w:rPr>
      </w:pPr>
    </w:p>
    <w:p w:rsidR="00BE29AF" w:rsidRPr="00BE29AF" w:rsidRDefault="00BE29AF" w:rsidP="00BB44FC">
      <w:pPr>
        <w:jc w:val="both"/>
        <w:rPr>
          <w:rStyle w:val="Textoennegrita"/>
          <w:rFonts w:ascii="Arial" w:eastAsia="Times New Roman" w:hAnsi="Arial" w:cs="Arial"/>
          <w:color w:val="002060"/>
          <w:sz w:val="20"/>
          <w:szCs w:val="20"/>
        </w:rPr>
      </w:pPr>
    </w:p>
    <w:p w:rsidR="001759C7" w:rsidRPr="00BE29AF" w:rsidRDefault="00BC4784" w:rsidP="00BB44FC">
      <w:pPr>
        <w:jc w:val="both"/>
        <w:rPr>
          <w:rStyle w:val="Textoennegrita"/>
          <w:rFonts w:ascii="Arial" w:hAnsi="Arial" w:cs="Arial"/>
          <w:color w:val="002060"/>
          <w:sz w:val="20"/>
          <w:szCs w:val="20"/>
        </w:rPr>
      </w:pPr>
      <w:r w:rsidRPr="00BE29AF">
        <w:rPr>
          <w:rStyle w:val="Textoennegrita"/>
          <w:rFonts w:ascii="Arial" w:eastAsia="Times New Roman" w:hAnsi="Arial" w:cs="Arial"/>
          <w:color w:val="002060"/>
          <w:sz w:val="20"/>
          <w:szCs w:val="20"/>
        </w:rPr>
        <w:t>CAPÍTULO V</w:t>
      </w:r>
    </w:p>
    <w:p w:rsidR="001759C7" w:rsidRPr="00BE29AF" w:rsidRDefault="00BC4784" w:rsidP="00BB44FC">
      <w:pPr>
        <w:pStyle w:val="NormalWeb"/>
        <w:spacing w:before="0" w:beforeAutospacing="0" w:after="0" w:afterAutospacing="0"/>
        <w:jc w:val="both"/>
        <w:rPr>
          <w:rFonts w:ascii="Arial" w:hAnsi="Arial" w:cs="Arial"/>
          <w:b/>
          <w:bCs/>
          <w:color w:val="002060"/>
          <w:sz w:val="20"/>
          <w:szCs w:val="20"/>
        </w:rPr>
      </w:pPr>
      <w:r w:rsidRPr="00BE29AF">
        <w:rPr>
          <w:rFonts w:ascii="Arial" w:hAnsi="Arial" w:cs="Arial"/>
          <w:b/>
          <w:bCs/>
          <w:color w:val="002060"/>
          <w:sz w:val="20"/>
          <w:szCs w:val="20"/>
        </w:rPr>
        <w:t>Circulación de animales</w:t>
      </w:r>
    </w:p>
    <w:p w:rsidR="00BE29AF" w:rsidRPr="00BE29AF" w:rsidRDefault="00BE29AF" w:rsidP="00BB44FC">
      <w:pPr>
        <w:pStyle w:val="NormalWeb"/>
        <w:spacing w:before="0" w:beforeAutospacing="0" w:after="0" w:afterAutospacing="0"/>
        <w:jc w:val="both"/>
        <w:rPr>
          <w:rFonts w:ascii="Arial" w:hAnsi="Arial" w:cs="Arial"/>
          <w:color w:val="002060"/>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126. Normas generales.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las vías objeto de la legislación sobre tráfico, circulación de vehículos a motor y seguridad vial, sólo se permitirá el tránsito de animales de tiro, carga o silla, cabezas de ganado aisladas, en manada o rebaño, cuando no exista itinerario practicable por vía pecuaria y siempre que vayan custodiados por alguna persona. Dicho tránsito se efectuará por la vía alternativa que tenga menor intensidad de circulación de vehículos y de acuerdo con lo que se establece en este capítulo (artículo 50.1 del texto articulado).</w:t>
      </w: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127. Normas especiales.</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Los animales a que se refiere el artículo anterior deben ir conducidos, al menos, por una persona mayor de 18 años, capaz de dominarlos en todo momento, la cual observará, además de las normas establecidas para los conductores de vehículos que puedan afectarle, las siguientes prescripciones: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No invadirán la zona peatonal.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Los animales de tiro, carga o silla o el ganado suelto circularán por el arcén del lado derecho, y si tuvieran que utilizar la calzada, lo harán aproximándose cuanto sea posible al borde derecho de ésta ; por excepción, se permite conducir uno solo de tales animales por el borde izquierdo, si razones de mayor seguridad así lo aconsejan.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Los animales conducidos en manada o rebaño irán al paso, lo más cerca posible del borde derecho de la vía y de forma que nunca ocupen más de la mitad derecha de la calzada, divididos en grupos de longitud moderada, cada uno de los cuales con un conductor al menos y suficientemente separados para entorpecer lo menos posible la circulación ; en el caso de que se encuentren con otro ganado que transite en sentido contrario, sus conductores cuidarán de que el cruce se haga con la mayor rapidez y en zonas de visibilidad suficiente, y, si circunstancialmente esto no se hubiera podido conseguir, adoptarán las precauciones precisas para que los conductores de los vehículos que eventualmente se aproximen puedan detenerse o reducir la velocidad a tiempo.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Sólo atravesarán las vías por pasos autorizados y señalizados al efecto o por otros lugares que reúnan las necesarias condiciones de seguridad.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 Si circulan de noche por vía insuficientemente iluminada o bajo condiciones meteorológicas o ambientales que disminuyan sensiblemente la visibilidad, su conductor o conductores llevarán en el lado más próximo al centro de la calzada luces en número necesario para precisar su situación y dimensiones, que serán de color blanco o amarillo hacia delante, y rojo hacia atrás, y, en su caso, podrán constituir un solo conjunto.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f) En estrechamientos, intersecciones y demás casos en que las respectivas trayectorias se crucen o corten, cederán el paso a los vehículos, salvo en los supuestos contemplados en el artículo 66.</w:t>
      </w:r>
    </w:p>
    <w:p w:rsidR="001759C7"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Se prohíbe dejar animales sin custodia en cualquier clase de vía o en sus inmediaciones, siempre que exista la posibilidad de que éstos puedan invadir la vía.</w:t>
      </w:r>
    </w:p>
    <w:p w:rsidR="00BE29AF" w:rsidRPr="00577BBA" w:rsidRDefault="00BE29AF" w:rsidP="00BB44FC">
      <w:pPr>
        <w:jc w:val="both"/>
        <w:rPr>
          <w:rFonts w:ascii="Arial" w:eastAsia="Times New Roman" w:hAnsi="Arial" w:cs="Arial"/>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128. Normas relativas a autopistas y autovías.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Se prohíbe la circulación de animales por autopistas o autovías (artículo 50.2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Dicha prohibición incluye la circulación de vehículos de tracción animal.</w:t>
      </w:r>
    </w:p>
    <w:p w:rsidR="00BE29AF" w:rsidRDefault="00BE29AF" w:rsidP="00BB44FC">
      <w:pPr>
        <w:pStyle w:val="NormalWeb"/>
        <w:spacing w:before="0" w:beforeAutospacing="0" w:after="0" w:afterAutospacing="0"/>
        <w:jc w:val="both"/>
        <w:rPr>
          <w:rStyle w:val="Textoennegrita"/>
          <w:rFonts w:ascii="Arial" w:hAnsi="Arial" w:cs="Arial"/>
          <w:sz w:val="20"/>
          <w:szCs w:val="20"/>
        </w:rPr>
      </w:pPr>
    </w:p>
    <w:p w:rsidR="00BE29AF" w:rsidRDefault="00BE29AF" w:rsidP="00BB44FC">
      <w:pPr>
        <w:pStyle w:val="NormalWeb"/>
        <w:spacing w:before="0" w:beforeAutospacing="0" w:after="0" w:afterAutospacing="0"/>
        <w:jc w:val="both"/>
        <w:rPr>
          <w:rStyle w:val="Textoennegrita"/>
          <w:rFonts w:ascii="Arial" w:hAnsi="Arial" w:cs="Arial"/>
          <w:color w:val="002060"/>
          <w:sz w:val="20"/>
          <w:szCs w:val="20"/>
        </w:rPr>
      </w:pPr>
    </w:p>
    <w:p w:rsidR="00B9247E" w:rsidRPr="00BE29AF" w:rsidRDefault="00B9247E" w:rsidP="00BB44FC">
      <w:pPr>
        <w:pStyle w:val="NormalWeb"/>
        <w:spacing w:before="0" w:beforeAutospacing="0" w:after="0" w:afterAutospacing="0"/>
        <w:jc w:val="both"/>
        <w:rPr>
          <w:rStyle w:val="Textoennegrita"/>
          <w:rFonts w:ascii="Arial" w:hAnsi="Arial" w:cs="Arial"/>
          <w:color w:val="002060"/>
          <w:sz w:val="20"/>
          <w:szCs w:val="20"/>
        </w:rPr>
      </w:pPr>
    </w:p>
    <w:p w:rsidR="001759C7" w:rsidRPr="00BE29AF"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E29AF">
        <w:rPr>
          <w:rStyle w:val="Textoennegrita"/>
          <w:rFonts w:ascii="Arial" w:hAnsi="Arial" w:cs="Arial"/>
          <w:color w:val="002060"/>
          <w:sz w:val="20"/>
          <w:szCs w:val="20"/>
        </w:rPr>
        <w:t>CAPÍTULO VI</w:t>
      </w:r>
    </w:p>
    <w:p w:rsidR="001759C7" w:rsidRPr="00BE29AF" w:rsidRDefault="00BC4784" w:rsidP="00BB44FC">
      <w:pPr>
        <w:jc w:val="both"/>
        <w:rPr>
          <w:rStyle w:val="Textoennegrita"/>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Comportamiento en caso de emergencia</w:t>
      </w:r>
    </w:p>
    <w:p w:rsidR="00BE29AF" w:rsidRPr="00BE29AF" w:rsidRDefault="00BE29AF" w:rsidP="00BB44FC">
      <w:pPr>
        <w:jc w:val="both"/>
        <w:rPr>
          <w:rFonts w:ascii="Arial" w:eastAsia="Times New Roman" w:hAnsi="Arial" w:cs="Arial"/>
          <w:color w:val="002060"/>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129. Obligación de auxilio.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Los usuarios de las vías que se vean implicados en un accidente de tráfico, lo presencien o tengan conocimiento de él estarán obligados a auxiliar o solicitar auxilio para atender a las víctimas, si las hubiera, prestar su colaboración para evitar mayores peligros o daños, restablecer, en la medida de lo posible, la seguridad de la circulación y esclarecer los hechos (artículo 51.1 del texto articulado).</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Todo usuario de la vía implicado en un accidente de circulación deberá, en la medida de lo posible: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Detenerse de forma que no cree un nuevo peligro para la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b) Hacerse una idea de conjunto de las circunstancias y consecuencias del accidente, que le permita establecer un orden de preferencias, según la situación, respecto a las medidas a adoptar para garantizar la seguridad de la circulación, auxiliar a las víctimas, facilitar su identidad y colaborar con la autoridad o sus agentes.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Esforzarse por restablecer o mantener la seguridad de la circulación y si, aparentemente, hubiera resultado muerta o gravemente herida alguna persona o se hubiera avisado a la autoridad o sus agentes, evitar la modificación del estado de las cosas y de las huellas u otras pruebas que puedan ser útiles para determinar la responsabilidad, salvo que con ello se perjudique la seguridad de los heridos o de la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Prestar a los heridos el auxilio que resulte más adecuado, según las circunstancias, y, especialmente, recabar auxilio sanitario de los servicios que pudieran existir al efecto.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 Avisar a la autoridad o a sus agentes si, aparentemente, hubiera resultado herida o muerta alguna persona, así como permanecer o volver al lugar del accidente hasta su llegada, a menos que hubiera sido autorizado por éstos a abandonar el lugar o debiera prestar auxilio a los heridos o ser él mismo atendido ; no será necesario, en cambio, avisar a la autoridad o a sus agentes, ni permanecer en el lugar del hecho, si sólo se han producido heridas claramente leves, la seguridad de la circulación está restablecida y ninguna de las personas implicadas en el accidente lo solicita.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f) Comunicar, en todo caso, su identidad a otras personas implicadas en el accidente, si se lo pidiesen ; cuando sólo se hubieran ocasionado daños materiales y alguna parte afectada no estuviera presente, tomar las medidas adecuadas para proporcionarle, cuanto antes, su nombre y dirección, bien directamente, bien, en su defecto, por intermedio de los agentes de la autoridad.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g) Facilitar los datos del vehículo a otras personas implicadas en el accidente, si lo pidiesen.</w:t>
      </w:r>
    </w:p>
    <w:p w:rsidR="001759C7"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Salvo en los casos en que, manifiestamente, no sea necesaria su colaboración, todo usuario de la vía que advierta que se ha producido un accidente de circulación, sin estar implicado en él, deberá cumplimentar, en cuanto le sea posible y le afecten, las prescripciones establecidas en el apartado anterior, a no ser que se hubieran personado en el lugar del hecho la autoridad o sus agentes.</w:t>
      </w:r>
    </w:p>
    <w:p w:rsidR="00B9247E" w:rsidRPr="00577BBA" w:rsidRDefault="00B9247E"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130. Inmovilización del vehículo y caída de la carga.</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Si por causa de accidente o avería el vehículo o su carga obstaculizasen la calzada, los conductores, tras señalizar convenientemente el vehículo o el obstáculo creado, adoptarán las medidas necesarias para que sea retirado en el menor tiempo posible, deberán sacarlo de la calzada y situarlo cumpliendo las normas de estacionamiento siempre que sea factible (artículo 51.2 del texto articulado).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Siempre que, por cualquier emergencia, un vehículo quede inmovilizado en la calzada o su carga haya caído sobre ésta, el conductor o, en la medida de lo posible, los ocupantes del vehículo procurarán colocar uno y otra en el lugar donde cause menor obstáculo a la circulación, para lo cual podrán, en su caso, utilizarse, si fuera preciso, el arcén o la mediana ; asimismo, adoptarán la medidas oportunas para que el vehículo y la carga sean retirados de la vía en el menor tiempo posible.</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 xml:space="preserve">3. En los supuestos a los que se refiere el apartado anterior, sin perjuicio de encender la luz de emergencia si el vehículo la lleva y, cuando proceda, las luces de posición y de gálibo, en tanto se deja expedita la vía, todo conductor deberá emplear los dispositivos de </w:t>
      </w:r>
      <w:proofErr w:type="spellStart"/>
      <w:r w:rsidR="00BC4784" w:rsidRPr="00577BBA">
        <w:rPr>
          <w:rFonts w:ascii="Arial" w:hAnsi="Arial" w:cs="Arial"/>
          <w:sz w:val="20"/>
          <w:szCs w:val="20"/>
        </w:rPr>
        <w:t>preseñalización</w:t>
      </w:r>
      <w:proofErr w:type="spellEnd"/>
      <w:r w:rsidR="00BC4784" w:rsidRPr="00577BBA">
        <w:rPr>
          <w:rFonts w:ascii="Arial" w:hAnsi="Arial" w:cs="Arial"/>
          <w:sz w:val="20"/>
          <w:szCs w:val="20"/>
        </w:rPr>
        <w:t xml:space="preserve"> de peligro reglamentarios para advertir dicha circunstancia, salvo que las condiciones de la circulación no permitieran hacerlo. Tales dispositivos se colocarán, uno por delante y otro por detrás del vehículo o la carga, como mínimo a 50 metros de distancia y en forma tal que sean visibles desde 100 metros, al menos, por los conductores que se aproximen. En calzadas de sentido único, o de más de tres carriles, bastará la colocación de un solo dispositivo, situado como mínimo 50 metros antes en la forma anteriormente indicada.</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Si fuera preciso pedir auxilio, se utilizará el poste de socorro más próx</w:t>
      </w:r>
      <w:r>
        <w:rPr>
          <w:rFonts w:ascii="Arial" w:eastAsia="Times New Roman" w:hAnsi="Arial" w:cs="Arial"/>
          <w:sz w:val="20"/>
          <w:szCs w:val="20"/>
        </w:rPr>
        <w:t>imo, si la vía dispone de ellos</w:t>
      </w:r>
      <w:r w:rsidR="00BC4784" w:rsidRPr="00577BBA">
        <w:rPr>
          <w:rFonts w:ascii="Arial" w:eastAsia="Times New Roman" w:hAnsi="Arial" w:cs="Arial"/>
          <w:sz w:val="20"/>
          <w:szCs w:val="20"/>
        </w:rPr>
        <w:t>; en caso contrario, podrá solicitarse de otros usuarios. En todo caso y en cuanto sea posible, nadie deberá invadir la calzada.</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5. El remolque de un vehículo accidentado o averiado sólo deberá realizarse por otro específicamente destinado a este fin. Excepcionalmente, y siempre en condiciones de seguridad, se permitirá el arrastre por otros vehículos, pero sólo hasta el lugar más próximo donde pueda quedar convenientemente inmovilizado y sin entorpecer la circulación. En ningún caso será aplicable dicha excepción en las autopistas o autovías.</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6. Cuando la emergencia ocurra en un vehículo destinado al transporte de mercancías peligrosas, se aplicarán, además, sus normas específicas.</w:t>
      </w:r>
    </w:p>
    <w:p w:rsidR="00BE29AF" w:rsidRDefault="00BE29AF" w:rsidP="00BB44FC">
      <w:pPr>
        <w:jc w:val="both"/>
        <w:rPr>
          <w:rStyle w:val="Textoennegrita"/>
          <w:rFonts w:ascii="Arial" w:eastAsia="Times New Roman" w:hAnsi="Arial" w:cs="Arial"/>
          <w:sz w:val="20"/>
          <w:szCs w:val="20"/>
        </w:rPr>
      </w:pPr>
    </w:p>
    <w:p w:rsidR="00B9247E" w:rsidRDefault="00B9247E" w:rsidP="00BB44FC">
      <w:pPr>
        <w:jc w:val="both"/>
        <w:rPr>
          <w:rStyle w:val="Textoennegrita"/>
          <w:rFonts w:ascii="Arial" w:eastAsia="Times New Roman" w:hAnsi="Arial" w:cs="Arial"/>
          <w:sz w:val="20"/>
          <w:szCs w:val="20"/>
        </w:rPr>
      </w:pPr>
    </w:p>
    <w:p w:rsidR="00783665" w:rsidRDefault="00783665" w:rsidP="00BB44FC">
      <w:pPr>
        <w:jc w:val="both"/>
        <w:rPr>
          <w:rStyle w:val="Textoennegrita"/>
          <w:rFonts w:ascii="Arial" w:eastAsia="Times New Roman" w:hAnsi="Arial" w:cs="Arial"/>
          <w:sz w:val="20"/>
          <w:szCs w:val="20"/>
        </w:rPr>
      </w:pPr>
    </w:p>
    <w:p w:rsidR="001759C7" w:rsidRPr="001F192A" w:rsidRDefault="00BC4784" w:rsidP="00BB44FC">
      <w:pPr>
        <w:jc w:val="both"/>
        <w:rPr>
          <w:rStyle w:val="Textoennegrita"/>
          <w:rFonts w:ascii="Arial" w:hAnsi="Arial" w:cs="Arial"/>
          <w:color w:val="002060"/>
          <w:sz w:val="20"/>
          <w:szCs w:val="20"/>
        </w:rPr>
      </w:pPr>
      <w:r w:rsidRPr="001F192A">
        <w:rPr>
          <w:rStyle w:val="Textoennegrita"/>
          <w:rFonts w:ascii="Arial" w:eastAsia="Times New Roman" w:hAnsi="Arial" w:cs="Arial"/>
          <w:color w:val="002060"/>
          <w:sz w:val="20"/>
          <w:szCs w:val="20"/>
        </w:rPr>
        <w:t>TÍTULO IV</w:t>
      </w:r>
    </w:p>
    <w:p w:rsidR="001759C7" w:rsidRPr="001F192A" w:rsidRDefault="00BC4784" w:rsidP="00BB44FC">
      <w:pPr>
        <w:pStyle w:val="NormalWeb"/>
        <w:spacing w:before="0" w:beforeAutospacing="0" w:after="0" w:afterAutospacing="0"/>
        <w:jc w:val="both"/>
        <w:rPr>
          <w:rFonts w:ascii="Arial" w:hAnsi="Arial" w:cs="Arial"/>
          <w:color w:val="002060"/>
          <w:sz w:val="20"/>
          <w:szCs w:val="20"/>
        </w:rPr>
      </w:pPr>
      <w:r w:rsidRPr="001F192A">
        <w:rPr>
          <w:rFonts w:ascii="Arial" w:hAnsi="Arial" w:cs="Arial"/>
          <w:b/>
          <w:bCs/>
          <w:color w:val="002060"/>
          <w:sz w:val="20"/>
          <w:szCs w:val="20"/>
        </w:rPr>
        <w:t>De la señalización</w:t>
      </w:r>
    </w:p>
    <w:p w:rsidR="001759C7" w:rsidRPr="001F192A"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1F192A">
        <w:rPr>
          <w:rStyle w:val="Textoennegrita"/>
          <w:rFonts w:ascii="Arial" w:hAnsi="Arial" w:cs="Arial"/>
          <w:color w:val="002060"/>
          <w:sz w:val="20"/>
          <w:szCs w:val="20"/>
        </w:rPr>
        <w:t>CAPÍTULO I</w:t>
      </w:r>
    </w:p>
    <w:p w:rsidR="001759C7" w:rsidRPr="001F192A" w:rsidRDefault="00BC4784" w:rsidP="00BB44FC">
      <w:pPr>
        <w:jc w:val="both"/>
        <w:rPr>
          <w:rStyle w:val="Textoennegrita"/>
          <w:rFonts w:ascii="Arial" w:eastAsia="Times New Roman" w:hAnsi="Arial" w:cs="Arial"/>
          <w:color w:val="002060"/>
          <w:sz w:val="20"/>
          <w:szCs w:val="20"/>
        </w:rPr>
      </w:pPr>
      <w:r w:rsidRPr="001F192A">
        <w:rPr>
          <w:rStyle w:val="Textoennegrita"/>
          <w:rFonts w:ascii="Arial" w:eastAsia="Times New Roman" w:hAnsi="Arial" w:cs="Arial"/>
          <w:color w:val="002060"/>
          <w:sz w:val="20"/>
          <w:szCs w:val="20"/>
        </w:rPr>
        <w:t>Normas generales</w:t>
      </w:r>
    </w:p>
    <w:p w:rsidR="00BE29AF" w:rsidRPr="001F192A" w:rsidRDefault="00BE29AF" w:rsidP="00BB44FC">
      <w:pPr>
        <w:jc w:val="both"/>
        <w:rPr>
          <w:rFonts w:ascii="Arial" w:eastAsia="Times New Roman" w:hAnsi="Arial" w:cs="Arial"/>
          <w:color w:val="002060"/>
          <w:sz w:val="20"/>
          <w:szCs w:val="20"/>
        </w:rPr>
      </w:pPr>
    </w:p>
    <w:p w:rsidR="001759C7" w:rsidRPr="001F192A"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1F192A">
        <w:rPr>
          <w:rStyle w:val="Textoennegrita"/>
          <w:rFonts w:ascii="Arial" w:eastAsia="Times New Roman" w:hAnsi="Arial" w:cs="Arial"/>
          <w:color w:val="002060"/>
          <w:sz w:val="20"/>
          <w:szCs w:val="20"/>
        </w:rPr>
        <w:t>Artículo 131. Concepto.</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La señalización es el conjunto de señales y órdenes de los agentes de circulación, señales circunstanciales que modifican el régimen normal de utilización de la vía y señales de balizamiento fijo, semáforos, señales verticales de circulación y marcas viales, destinadas a los usuarios de la vía y que tienen por misión advertir e informar a éstos u ordenar o reglamentar su comportamiento con la necesaria antelación de determinadas circunstancias de la vía o de la circulación.</w:t>
      </w:r>
    </w:p>
    <w:p w:rsidR="00BE29AF" w:rsidRPr="001F192A" w:rsidRDefault="00BE29AF" w:rsidP="00BB44FC">
      <w:pPr>
        <w:jc w:val="both"/>
        <w:rPr>
          <w:rFonts w:ascii="Arial" w:eastAsia="Times New Roman" w:hAnsi="Arial" w:cs="Arial"/>
          <w:sz w:val="20"/>
          <w:szCs w:val="20"/>
        </w:rPr>
      </w:pPr>
    </w:p>
    <w:p w:rsidR="001759C7" w:rsidRPr="001F192A"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1F192A">
        <w:rPr>
          <w:rStyle w:val="Textoennegrita"/>
          <w:rFonts w:ascii="Arial" w:eastAsia="Times New Roman" w:hAnsi="Arial" w:cs="Arial"/>
          <w:color w:val="002060"/>
          <w:sz w:val="20"/>
          <w:szCs w:val="20"/>
        </w:rPr>
        <w:t>Artículo 132. Obediencia de las señales.</w:t>
      </w:r>
    </w:p>
    <w:p w:rsidR="001759C7" w:rsidRPr="001F192A" w:rsidRDefault="00BE29AF" w:rsidP="00BB44FC">
      <w:pPr>
        <w:jc w:val="both"/>
        <w:rPr>
          <w:rFonts w:ascii="Arial" w:eastAsia="Times New Roman" w:hAnsi="Arial" w:cs="Arial"/>
          <w:sz w:val="20"/>
          <w:szCs w:val="20"/>
        </w:rPr>
      </w:pPr>
      <w:r w:rsidRPr="001F192A">
        <w:rPr>
          <w:rFonts w:ascii="Arial" w:eastAsia="Times New Roman" w:hAnsi="Arial" w:cs="Arial"/>
          <w:sz w:val="20"/>
          <w:szCs w:val="20"/>
        </w:rPr>
        <w:t xml:space="preserve"> </w:t>
      </w:r>
      <w:r w:rsidRPr="001F192A">
        <w:rPr>
          <w:rFonts w:ascii="Arial" w:eastAsia="Times New Roman" w:hAnsi="Arial" w:cs="Arial"/>
          <w:sz w:val="20"/>
          <w:szCs w:val="20"/>
        </w:rPr>
        <w:tab/>
      </w:r>
      <w:r w:rsidRPr="001F192A">
        <w:rPr>
          <w:rFonts w:ascii="Arial" w:eastAsia="Times New Roman" w:hAnsi="Arial" w:cs="Arial"/>
          <w:sz w:val="20"/>
          <w:szCs w:val="20"/>
        </w:rPr>
        <w:tab/>
      </w:r>
      <w:r w:rsidR="00BC4784" w:rsidRPr="001F192A">
        <w:rPr>
          <w:rFonts w:ascii="Arial" w:eastAsia="Times New Roman" w:hAnsi="Arial" w:cs="Arial"/>
          <w:sz w:val="20"/>
          <w:szCs w:val="20"/>
        </w:rPr>
        <w:t>1. Todos los usuarios de las vías objeto de la ley están obligados a obedecer las señales de la circulación que establezcan una obligación o una prohibición y a adaptar su comportamiento al mensaje del resto de las señales reglamentarias que se encuentran en las vías por las que circulan.</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A estos efectos, cuando la señal imponga una obligación de detención, no podrá reanudar su marcha el conductor del vehículo así detenido hasta haber cumplido la prescripción que la señal establece.</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 xml:space="preserve">En los peajes dinámicos o </w:t>
      </w:r>
      <w:proofErr w:type="spellStart"/>
      <w:r w:rsidRPr="001F192A">
        <w:rPr>
          <w:rFonts w:ascii="Arial" w:eastAsia="Times New Roman" w:hAnsi="Arial" w:cs="Arial"/>
          <w:sz w:val="20"/>
          <w:szCs w:val="20"/>
        </w:rPr>
        <w:t>telepeajes</w:t>
      </w:r>
      <w:proofErr w:type="spellEnd"/>
      <w:r w:rsidRPr="001F192A">
        <w:rPr>
          <w:rFonts w:ascii="Arial" w:eastAsia="Times New Roman" w:hAnsi="Arial" w:cs="Arial"/>
          <w:sz w:val="20"/>
          <w:szCs w:val="20"/>
        </w:rPr>
        <w:t>, los vehículos que los utilicen deberán estar provistos del medio técnico que posibilite su uso en condiciones operativas (artículo 53.1 del texto articulado).</w:t>
      </w:r>
    </w:p>
    <w:p w:rsidR="001759C7" w:rsidRPr="001F192A" w:rsidRDefault="00BE29AF"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2. Salvo circunstancias especiales que lo justifiquen, los usuarios deben obedecer las prescripciones indicadas por las señales, aun cuando parezcan estar en contradicción con las normas de comportamiento en la circulación (artículo 53.2 del texto articulado).</w:t>
      </w:r>
    </w:p>
    <w:p w:rsidR="001759C7" w:rsidRPr="001F192A" w:rsidRDefault="00BE29AF" w:rsidP="00BB44FC">
      <w:pPr>
        <w:jc w:val="both"/>
        <w:rPr>
          <w:rFonts w:ascii="Arial" w:eastAsia="Times New Roman" w:hAnsi="Arial" w:cs="Arial"/>
          <w:sz w:val="20"/>
          <w:szCs w:val="20"/>
        </w:rPr>
      </w:pPr>
      <w:r w:rsidRPr="001F192A">
        <w:rPr>
          <w:rFonts w:ascii="Arial" w:eastAsia="Times New Roman" w:hAnsi="Arial" w:cs="Arial"/>
          <w:sz w:val="20"/>
          <w:szCs w:val="20"/>
        </w:rPr>
        <w:t xml:space="preserve"> </w:t>
      </w:r>
      <w:r w:rsidRPr="001F192A">
        <w:rPr>
          <w:rFonts w:ascii="Arial" w:eastAsia="Times New Roman" w:hAnsi="Arial" w:cs="Arial"/>
          <w:sz w:val="20"/>
          <w:szCs w:val="20"/>
        </w:rPr>
        <w:tab/>
      </w:r>
      <w:r w:rsidRPr="001F192A">
        <w:rPr>
          <w:rFonts w:ascii="Arial" w:eastAsia="Times New Roman" w:hAnsi="Arial" w:cs="Arial"/>
          <w:sz w:val="20"/>
          <w:szCs w:val="20"/>
        </w:rPr>
        <w:tab/>
      </w:r>
      <w:r w:rsidR="00BC4784" w:rsidRPr="001F192A">
        <w:rPr>
          <w:rFonts w:ascii="Arial" w:eastAsia="Times New Roman" w:hAnsi="Arial" w:cs="Arial"/>
          <w:sz w:val="20"/>
          <w:szCs w:val="20"/>
        </w:rPr>
        <w:t>3. Los usuarios deben obedecer las indicaciones de los semáforos y de las señales verticales de circulación situadas inmediatamente a su derecha, encima de la calzada o encima de su carril, y si no existen en los citados emplazamientos y pretendan girar a la izquierda o seguir de frente, las de los situados inmediatamente a su izquierda.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Si existen semáforos o señales verticales de circulación con indicaciones distintas a la derecha y a la izquierda, quienes pretendan girar a la izquierda o seguir de frente sólo deben obedecer las de los situados inmediatamente a su izquierda.</w:t>
      </w:r>
    </w:p>
    <w:p w:rsidR="00BE29AF" w:rsidRDefault="00BE29AF"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BE29AF" w:rsidRDefault="00BE29AF" w:rsidP="00BB44FC">
      <w:pPr>
        <w:pStyle w:val="NormalWeb"/>
        <w:spacing w:before="0" w:beforeAutospacing="0" w:after="0" w:afterAutospacing="0"/>
        <w:jc w:val="both"/>
        <w:rPr>
          <w:rStyle w:val="Textoennegrita"/>
          <w:rFonts w:ascii="Arial" w:hAnsi="Arial" w:cs="Arial"/>
          <w:sz w:val="20"/>
          <w:szCs w:val="20"/>
        </w:rPr>
      </w:pPr>
    </w:p>
    <w:p w:rsidR="001759C7" w:rsidRPr="00BE29AF"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E29AF">
        <w:rPr>
          <w:rStyle w:val="Textoennegrita"/>
          <w:rFonts w:ascii="Arial" w:hAnsi="Arial" w:cs="Arial"/>
          <w:color w:val="002060"/>
          <w:sz w:val="20"/>
          <w:szCs w:val="20"/>
        </w:rPr>
        <w:t>CAPÍTULO II</w:t>
      </w:r>
    </w:p>
    <w:p w:rsidR="001759C7" w:rsidRPr="00BE29AF" w:rsidRDefault="00BC4784" w:rsidP="00BB44FC">
      <w:pPr>
        <w:jc w:val="both"/>
        <w:rPr>
          <w:rStyle w:val="Textoennegrita"/>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Prioridad entre señales</w:t>
      </w:r>
    </w:p>
    <w:p w:rsidR="00BE29AF" w:rsidRPr="00BE29AF" w:rsidRDefault="00BE29AF" w:rsidP="00BB44FC">
      <w:pPr>
        <w:jc w:val="both"/>
        <w:rPr>
          <w:rFonts w:ascii="Arial" w:eastAsia="Times New Roman" w:hAnsi="Arial" w:cs="Arial"/>
          <w:color w:val="002060"/>
          <w:sz w:val="20"/>
          <w:szCs w:val="20"/>
        </w:rPr>
      </w:pPr>
    </w:p>
    <w:p w:rsidR="001759C7" w:rsidRPr="001F192A"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1F192A">
        <w:rPr>
          <w:rStyle w:val="Textoennegrita"/>
          <w:rFonts w:ascii="Arial" w:eastAsia="Times New Roman" w:hAnsi="Arial" w:cs="Arial"/>
          <w:color w:val="002060"/>
          <w:sz w:val="20"/>
          <w:szCs w:val="20"/>
        </w:rPr>
        <w:t>Artículo 133. Orden de prioridad.</w:t>
      </w:r>
    </w:p>
    <w:p w:rsidR="001759C7" w:rsidRPr="001F192A" w:rsidRDefault="00BE29AF" w:rsidP="00BB44FC">
      <w:pPr>
        <w:jc w:val="both"/>
        <w:rPr>
          <w:rFonts w:ascii="Arial" w:eastAsia="Times New Roman" w:hAnsi="Arial" w:cs="Arial"/>
          <w:sz w:val="20"/>
          <w:szCs w:val="20"/>
        </w:rPr>
      </w:pPr>
      <w:r w:rsidRPr="001F192A">
        <w:rPr>
          <w:rFonts w:ascii="Arial" w:eastAsia="Times New Roman" w:hAnsi="Arial" w:cs="Arial"/>
          <w:sz w:val="20"/>
          <w:szCs w:val="20"/>
        </w:rPr>
        <w:t xml:space="preserve"> </w:t>
      </w:r>
      <w:r w:rsidRPr="001F192A">
        <w:rPr>
          <w:rFonts w:ascii="Arial" w:eastAsia="Times New Roman" w:hAnsi="Arial" w:cs="Arial"/>
          <w:sz w:val="20"/>
          <w:szCs w:val="20"/>
        </w:rPr>
        <w:tab/>
      </w:r>
      <w:r w:rsidRPr="001F192A">
        <w:rPr>
          <w:rFonts w:ascii="Arial" w:eastAsia="Times New Roman" w:hAnsi="Arial" w:cs="Arial"/>
          <w:sz w:val="20"/>
          <w:szCs w:val="20"/>
        </w:rPr>
        <w:tab/>
      </w:r>
      <w:r w:rsidR="00BC4784" w:rsidRPr="001F192A">
        <w:rPr>
          <w:rFonts w:ascii="Arial" w:eastAsia="Times New Roman" w:hAnsi="Arial" w:cs="Arial"/>
          <w:sz w:val="20"/>
          <w:szCs w:val="20"/>
        </w:rPr>
        <w:t>1. El orden de prioridad entre los distintos tipos de señales de circulación es el siguiente:</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a) Señales y órdenes de los agentes de circulación.</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b) Señalización circunstancial que modifique el régimen normal de utilización de la vía y señales de balizamiento fijo.</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c) Semáforos.</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d) Señales verticales de circulación.</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e) Marcas viales.</w:t>
      </w:r>
    </w:p>
    <w:p w:rsidR="001759C7" w:rsidRPr="001F192A" w:rsidRDefault="00BE29AF" w:rsidP="00BB44FC">
      <w:pPr>
        <w:jc w:val="both"/>
        <w:rPr>
          <w:rFonts w:ascii="Arial" w:eastAsia="Times New Roman" w:hAnsi="Arial" w:cs="Arial"/>
          <w:sz w:val="20"/>
          <w:szCs w:val="20"/>
        </w:rPr>
      </w:pPr>
      <w:r w:rsidRPr="001F192A">
        <w:rPr>
          <w:rFonts w:ascii="Arial" w:eastAsia="Times New Roman" w:hAnsi="Arial" w:cs="Arial"/>
          <w:sz w:val="20"/>
          <w:szCs w:val="20"/>
        </w:rPr>
        <w:t xml:space="preserve"> </w:t>
      </w:r>
      <w:r w:rsidRPr="001F192A">
        <w:rPr>
          <w:rFonts w:ascii="Arial" w:eastAsia="Times New Roman" w:hAnsi="Arial" w:cs="Arial"/>
          <w:sz w:val="20"/>
          <w:szCs w:val="20"/>
        </w:rPr>
        <w:tab/>
      </w:r>
      <w:r w:rsidRPr="001F192A">
        <w:rPr>
          <w:rFonts w:ascii="Arial" w:eastAsia="Times New Roman" w:hAnsi="Arial" w:cs="Arial"/>
          <w:sz w:val="20"/>
          <w:szCs w:val="20"/>
        </w:rPr>
        <w:tab/>
      </w:r>
      <w:r w:rsidR="00BC4784" w:rsidRPr="001F192A">
        <w:rPr>
          <w:rFonts w:ascii="Arial" w:eastAsia="Times New Roman" w:hAnsi="Arial" w:cs="Arial"/>
          <w:sz w:val="20"/>
          <w:szCs w:val="20"/>
        </w:rPr>
        <w:t>2. En el caso de que las prescripciones indicadas por diferentes señales parezcan estar en contradicción entre sí, prevalecerá la prioritaria, según el orden a que se refiere el apartado anterior, o la más restrictiva, si se trata de señales del mismo tipo (artículo 54.2 del texto articulado).</w:t>
      </w:r>
    </w:p>
    <w:p w:rsidR="00BE29AF" w:rsidRDefault="00BE29AF" w:rsidP="00BB44FC">
      <w:pPr>
        <w:jc w:val="both"/>
        <w:rPr>
          <w:rFonts w:ascii="Arial" w:eastAsia="Times New Roman" w:hAnsi="Arial" w:cs="Arial"/>
          <w:sz w:val="20"/>
          <w:szCs w:val="20"/>
        </w:rPr>
      </w:pPr>
    </w:p>
    <w:p w:rsidR="00B9247E" w:rsidRPr="001F192A" w:rsidRDefault="00B9247E" w:rsidP="00BB44FC">
      <w:pPr>
        <w:jc w:val="both"/>
        <w:rPr>
          <w:rFonts w:ascii="Arial" w:eastAsia="Times New Roman" w:hAnsi="Arial" w:cs="Arial"/>
          <w:sz w:val="20"/>
          <w:szCs w:val="20"/>
        </w:rPr>
      </w:pPr>
    </w:p>
    <w:p w:rsidR="00BE29AF" w:rsidRPr="001F192A" w:rsidRDefault="00BE29AF" w:rsidP="00BB44FC">
      <w:pPr>
        <w:jc w:val="both"/>
        <w:rPr>
          <w:rFonts w:ascii="Arial" w:eastAsia="Times New Roman" w:hAnsi="Arial" w:cs="Arial"/>
          <w:color w:val="002060"/>
          <w:sz w:val="20"/>
          <w:szCs w:val="20"/>
        </w:rPr>
      </w:pPr>
    </w:p>
    <w:p w:rsidR="001759C7" w:rsidRPr="001F192A" w:rsidRDefault="00BC4784" w:rsidP="00BB44FC">
      <w:pPr>
        <w:jc w:val="both"/>
        <w:rPr>
          <w:rStyle w:val="Textoennegrita"/>
          <w:rFonts w:ascii="Arial" w:hAnsi="Arial" w:cs="Arial"/>
          <w:color w:val="002060"/>
          <w:sz w:val="20"/>
          <w:szCs w:val="20"/>
        </w:rPr>
      </w:pPr>
      <w:r w:rsidRPr="001F192A">
        <w:rPr>
          <w:rStyle w:val="Textoennegrita"/>
          <w:rFonts w:ascii="Arial" w:eastAsia="Times New Roman" w:hAnsi="Arial" w:cs="Arial"/>
          <w:color w:val="002060"/>
          <w:sz w:val="20"/>
          <w:szCs w:val="20"/>
        </w:rPr>
        <w:t>CAPÍTULO III</w:t>
      </w:r>
    </w:p>
    <w:p w:rsidR="001759C7" w:rsidRPr="001F192A" w:rsidRDefault="00BC4784" w:rsidP="00BB44FC">
      <w:pPr>
        <w:pStyle w:val="NormalWeb"/>
        <w:spacing w:before="0" w:beforeAutospacing="0" w:after="0" w:afterAutospacing="0"/>
        <w:jc w:val="both"/>
        <w:rPr>
          <w:rFonts w:ascii="Arial" w:hAnsi="Arial" w:cs="Arial"/>
          <w:b/>
          <w:bCs/>
          <w:color w:val="002060"/>
          <w:sz w:val="20"/>
          <w:szCs w:val="20"/>
        </w:rPr>
      </w:pPr>
      <w:r w:rsidRPr="001F192A">
        <w:rPr>
          <w:rFonts w:ascii="Arial" w:hAnsi="Arial" w:cs="Arial"/>
          <w:b/>
          <w:bCs/>
          <w:color w:val="002060"/>
          <w:sz w:val="20"/>
          <w:szCs w:val="20"/>
        </w:rPr>
        <w:t>Formato de las señales</w:t>
      </w:r>
    </w:p>
    <w:p w:rsidR="00BE29AF" w:rsidRPr="001F192A" w:rsidRDefault="00BE29AF" w:rsidP="00BB44FC">
      <w:pPr>
        <w:pStyle w:val="NormalWeb"/>
        <w:spacing w:before="0" w:beforeAutospacing="0" w:after="0" w:afterAutospacing="0"/>
        <w:jc w:val="both"/>
        <w:rPr>
          <w:rFonts w:ascii="Arial" w:hAnsi="Arial" w:cs="Arial"/>
          <w:color w:val="002060"/>
          <w:sz w:val="20"/>
          <w:szCs w:val="20"/>
        </w:rPr>
      </w:pPr>
    </w:p>
    <w:p w:rsidR="001759C7" w:rsidRPr="001F192A" w:rsidRDefault="00BC4784" w:rsidP="00950E6D">
      <w:pPr>
        <w:pStyle w:val="Prrafodelista"/>
        <w:numPr>
          <w:ilvl w:val="0"/>
          <w:numId w:val="2"/>
        </w:numPr>
        <w:ind w:left="1985" w:hanging="567"/>
        <w:jc w:val="both"/>
        <w:rPr>
          <w:rFonts w:ascii="Arial" w:hAnsi="Arial" w:cs="Arial"/>
          <w:color w:val="002060"/>
          <w:sz w:val="20"/>
          <w:szCs w:val="20"/>
        </w:rPr>
      </w:pPr>
      <w:r w:rsidRPr="001F192A">
        <w:rPr>
          <w:rStyle w:val="Textoennegrita"/>
          <w:rFonts w:ascii="Arial" w:hAnsi="Arial" w:cs="Arial"/>
          <w:color w:val="002060"/>
          <w:sz w:val="20"/>
          <w:szCs w:val="20"/>
        </w:rPr>
        <w:t>Artículo 134. Catálogo oficial de señales de circulación.</w:t>
      </w:r>
    </w:p>
    <w:p w:rsidR="001759C7" w:rsidRPr="001F192A" w:rsidRDefault="00BE29AF"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lastRenderedPageBreak/>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1. El Catálogo oficial de señales de circulación debe ajustarse a lo establecido en las reglamentaciones y recomendaciones internacionales en la materia, así como a la regulación básica establecida al efecto por los Ministerios del Interior y de Fomento.</w:t>
      </w:r>
    </w:p>
    <w:p w:rsidR="001759C7" w:rsidRPr="001F192A" w:rsidRDefault="00BE29AF" w:rsidP="00BB44FC">
      <w:pPr>
        <w:jc w:val="both"/>
        <w:rPr>
          <w:rFonts w:ascii="Arial" w:eastAsia="Times New Roman" w:hAnsi="Arial" w:cs="Arial"/>
          <w:sz w:val="20"/>
          <w:szCs w:val="20"/>
        </w:rPr>
      </w:pPr>
      <w:r w:rsidRPr="001F192A">
        <w:rPr>
          <w:rFonts w:ascii="Arial" w:eastAsia="Times New Roman" w:hAnsi="Arial" w:cs="Arial"/>
          <w:sz w:val="20"/>
          <w:szCs w:val="20"/>
        </w:rPr>
        <w:t xml:space="preserve"> </w:t>
      </w:r>
      <w:r w:rsidRPr="001F192A">
        <w:rPr>
          <w:rFonts w:ascii="Arial" w:eastAsia="Times New Roman" w:hAnsi="Arial" w:cs="Arial"/>
          <w:sz w:val="20"/>
          <w:szCs w:val="20"/>
        </w:rPr>
        <w:tab/>
      </w:r>
      <w:r w:rsidRPr="001F192A">
        <w:rPr>
          <w:rFonts w:ascii="Arial" w:eastAsia="Times New Roman" w:hAnsi="Arial" w:cs="Arial"/>
          <w:sz w:val="20"/>
          <w:szCs w:val="20"/>
        </w:rPr>
        <w:tab/>
      </w:r>
      <w:r w:rsidR="00BC4784" w:rsidRPr="001F192A">
        <w:rPr>
          <w:rFonts w:ascii="Arial" w:eastAsia="Times New Roman" w:hAnsi="Arial" w:cs="Arial"/>
          <w:sz w:val="20"/>
          <w:szCs w:val="20"/>
        </w:rPr>
        <w:t>2. En dicho catálogo se especifica la forma y el significado de las señales y, en su caso, su color y diseño, así como sus dimensiones y sus sistemas de colocación.</w:t>
      </w:r>
    </w:p>
    <w:p w:rsidR="001759C7" w:rsidRPr="001F192A" w:rsidRDefault="00BE29AF"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3. Las señales que pueden ser utilizadas en las vías objeto de la legislación sobre tráfico, circulación de vehículos a motor y seguridad vial deberán cumplir las normas y especificaciones que se establecen en este reglamento y en el Catálogo oficial de señales de circulación.</w:t>
      </w:r>
    </w:p>
    <w:p w:rsidR="001759C7" w:rsidRPr="001F192A" w:rsidRDefault="00BE29AF" w:rsidP="00BB44FC">
      <w:pPr>
        <w:jc w:val="both"/>
        <w:rPr>
          <w:rFonts w:ascii="Arial" w:eastAsia="Times New Roman" w:hAnsi="Arial" w:cs="Arial"/>
          <w:sz w:val="20"/>
          <w:szCs w:val="20"/>
        </w:rPr>
      </w:pPr>
      <w:r w:rsidRPr="001F192A">
        <w:rPr>
          <w:rFonts w:ascii="Arial" w:eastAsia="Times New Roman" w:hAnsi="Arial" w:cs="Arial"/>
          <w:sz w:val="20"/>
          <w:szCs w:val="20"/>
        </w:rPr>
        <w:t xml:space="preserve"> </w:t>
      </w:r>
      <w:r w:rsidRPr="001F192A">
        <w:rPr>
          <w:rFonts w:ascii="Arial" w:eastAsia="Times New Roman" w:hAnsi="Arial" w:cs="Arial"/>
          <w:sz w:val="20"/>
          <w:szCs w:val="20"/>
        </w:rPr>
        <w:tab/>
      </w:r>
      <w:r w:rsidRPr="001F192A">
        <w:rPr>
          <w:rFonts w:ascii="Arial" w:eastAsia="Times New Roman" w:hAnsi="Arial" w:cs="Arial"/>
          <w:sz w:val="20"/>
          <w:szCs w:val="20"/>
        </w:rPr>
        <w:tab/>
      </w:r>
      <w:r w:rsidR="00BC4784" w:rsidRPr="001F192A">
        <w:rPr>
          <w:rFonts w:ascii="Arial" w:eastAsia="Times New Roman" w:hAnsi="Arial" w:cs="Arial"/>
          <w:sz w:val="20"/>
          <w:szCs w:val="20"/>
        </w:rPr>
        <w:t>4. La forma, símbolos y nomenclatura de las señales, así como los documentos que constituyen el Catálogo oficial de señales de circulación, son los que figuran en el anexo I.</w:t>
      </w:r>
    </w:p>
    <w:p w:rsidR="00BE29AF" w:rsidRPr="001F192A" w:rsidRDefault="00BE29AF" w:rsidP="00BB44FC">
      <w:pPr>
        <w:jc w:val="both"/>
        <w:rPr>
          <w:rFonts w:ascii="Arial" w:eastAsia="Times New Roman" w:hAnsi="Arial" w:cs="Arial"/>
          <w:sz w:val="20"/>
          <w:szCs w:val="20"/>
        </w:rPr>
      </w:pPr>
    </w:p>
    <w:p w:rsidR="00BE29AF" w:rsidRDefault="00BE29AF" w:rsidP="00BB44FC">
      <w:pPr>
        <w:jc w:val="both"/>
        <w:rPr>
          <w:rFonts w:ascii="Arial" w:eastAsia="Times New Roman" w:hAnsi="Arial" w:cs="Arial"/>
          <w:sz w:val="20"/>
          <w:szCs w:val="20"/>
        </w:rPr>
      </w:pPr>
    </w:p>
    <w:p w:rsidR="00B9247E" w:rsidRPr="001F192A" w:rsidRDefault="00B9247E" w:rsidP="00BB44FC">
      <w:pPr>
        <w:jc w:val="both"/>
        <w:rPr>
          <w:rFonts w:ascii="Arial" w:eastAsia="Times New Roman" w:hAnsi="Arial" w:cs="Arial"/>
          <w:sz w:val="20"/>
          <w:szCs w:val="20"/>
        </w:rPr>
      </w:pPr>
    </w:p>
    <w:p w:rsidR="001759C7" w:rsidRPr="001F192A" w:rsidRDefault="00BC4784" w:rsidP="00BB44FC">
      <w:pPr>
        <w:jc w:val="both"/>
        <w:rPr>
          <w:rStyle w:val="Textoennegrita"/>
          <w:rFonts w:ascii="Arial" w:hAnsi="Arial" w:cs="Arial"/>
          <w:color w:val="002060"/>
          <w:sz w:val="20"/>
          <w:szCs w:val="20"/>
        </w:rPr>
      </w:pPr>
      <w:r w:rsidRPr="001F192A">
        <w:rPr>
          <w:rStyle w:val="Textoennegrita"/>
          <w:rFonts w:ascii="Arial" w:eastAsia="Times New Roman" w:hAnsi="Arial" w:cs="Arial"/>
          <w:color w:val="002060"/>
          <w:sz w:val="20"/>
          <w:szCs w:val="20"/>
        </w:rPr>
        <w:t>CAPÍTULO IV</w:t>
      </w:r>
    </w:p>
    <w:p w:rsidR="001759C7" w:rsidRPr="001F192A" w:rsidRDefault="00BC4784" w:rsidP="00BB44FC">
      <w:pPr>
        <w:pStyle w:val="NormalWeb"/>
        <w:spacing w:before="0" w:beforeAutospacing="0" w:after="0" w:afterAutospacing="0"/>
        <w:jc w:val="both"/>
        <w:rPr>
          <w:rFonts w:ascii="Arial" w:hAnsi="Arial" w:cs="Arial"/>
          <w:color w:val="002060"/>
          <w:sz w:val="20"/>
          <w:szCs w:val="20"/>
        </w:rPr>
      </w:pPr>
      <w:r w:rsidRPr="001F192A">
        <w:rPr>
          <w:rFonts w:ascii="Arial" w:hAnsi="Arial" w:cs="Arial"/>
          <w:b/>
          <w:bCs/>
          <w:color w:val="002060"/>
          <w:sz w:val="20"/>
          <w:szCs w:val="20"/>
        </w:rPr>
        <w:t>Aplicación de las señales</w:t>
      </w:r>
    </w:p>
    <w:p w:rsidR="001759C7" w:rsidRPr="00BE29AF"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1F192A">
        <w:rPr>
          <w:rStyle w:val="Textoennegrita"/>
          <w:rFonts w:ascii="Arial" w:hAnsi="Arial" w:cs="Arial"/>
          <w:color w:val="002060"/>
          <w:sz w:val="20"/>
          <w:szCs w:val="20"/>
        </w:rPr>
        <w:t>Sección 1. Generalidades</w:t>
      </w:r>
    </w:p>
    <w:p w:rsidR="00BE29AF" w:rsidRPr="00BE29AF" w:rsidRDefault="00BE29AF" w:rsidP="00BB44FC">
      <w:pPr>
        <w:pStyle w:val="NormalWeb"/>
        <w:spacing w:before="0" w:beforeAutospacing="0" w:after="0" w:afterAutospacing="0"/>
        <w:jc w:val="both"/>
        <w:rPr>
          <w:rFonts w:ascii="Arial" w:hAnsi="Arial" w:cs="Arial"/>
          <w:color w:val="002060"/>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135. Aplicación.</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Toda señal se aplicará a toda la anchura de la calzada que </w:t>
      </w:r>
      <w:proofErr w:type="gramStart"/>
      <w:r w:rsidRPr="00577BBA">
        <w:rPr>
          <w:rFonts w:ascii="Arial" w:hAnsi="Arial" w:cs="Arial"/>
          <w:sz w:val="20"/>
          <w:szCs w:val="20"/>
        </w:rPr>
        <w:t>estén</w:t>
      </w:r>
      <w:proofErr w:type="gramEnd"/>
      <w:r w:rsidRPr="00577BBA">
        <w:rPr>
          <w:rFonts w:ascii="Arial" w:hAnsi="Arial" w:cs="Arial"/>
          <w:sz w:val="20"/>
          <w:szCs w:val="20"/>
        </w:rPr>
        <w:t xml:space="preserve"> autorizados a utilizar los conductores a quienes se dirija esa señal. No obstante, su aplicación podrá limitarse a uno o más carriles, mediante marcas en la calzada.</w:t>
      </w: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136. Visibilidad.</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Con el fin de que sean más visibles y legibles por la noche, las señales viales, especialmente las de advertencia de peligro y las de reglamentación, deben estar iluminadas o provistas de materiales o dispositivos reflectantes, según lo dispuesto en la regulación básica establecida a estos fines por el Ministerio de Fomento.</w:t>
      </w:r>
    </w:p>
    <w:p w:rsidR="00BE29AF"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137. Inscripciones.</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Para facilitar la interpretación de las señales, se podrá añadir una inscripción en un panel complementario rectangular colocado debajo de aquéllas o en el interior de un panel rectangular que contenga la señal.</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Excepcionalmente, cuando las autoridades competentes estimen conveniente concretar el significado de una señal o de un símbolo o, respecto de las señales de reglamentación, limitar su alcance a ciertas categorías de usuarios de la vía o a determinados períodos, y no se pudieran dar las indicaciones necesarias por medio de un símbolo adicional o de cifras en las condiciones definidas en el Catálogo oficial de señales de circulación, se colocará una inscripción debajo de la señal, en un panel complementario rectangular, sin perjuicio de la posibilidad de sustituir o completar esas inscripciones mediante uno o varios símbolos expresivos colocados en la misma placa.</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el caso de que la señal esté colocada en un cartel fijo o de mensaje variable, la inscripción a la que se hace referencia podrá ir situada junto a ella.</w:t>
      </w: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138. Idioma de las señales.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indicaciones escritas que se incluyan o acompañen a los paneles de señalización de las vías públicas, e inscripciones, figurarán en idioma castellano y, además, en la lengua oficial de la comunidad autónoma reconocida en el respectivo estatuto de autonomía, cuando la señal esté ubicada en el ámbito territorial de dicha comunidad.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Los núcleos de población y demás topónimos serán designados en su denominación oficial y, cuando fuese necesario a efectos de identificación, en castellano.</w:t>
      </w:r>
    </w:p>
    <w:p w:rsidR="00BE29AF" w:rsidRDefault="00BE29AF" w:rsidP="00BB44FC">
      <w:pPr>
        <w:jc w:val="both"/>
        <w:rPr>
          <w:rStyle w:val="Textoennegrita"/>
          <w:rFonts w:ascii="Arial" w:eastAsia="Times New Roman" w:hAnsi="Arial" w:cs="Arial"/>
          <w:color w:val="002060"/>
          <w:sz w:val="20"/>
          <w:szCs w:val="20"/>
        </w:rPr>
      </w:pPr>
    </w:p>
    <w:p w:rsidR="00B9247E" w:rsidRPr="00BE29AF" w:rsidRDefault="00B9247E" w:rsidP="00BB44FC">
      <w:pPr>
        <w:jc w:val="both"/>
        <w:rPr>
          <w:rStyle w:val="Textoennegrita"/>
          <w:rFonts w:ascii="Arial" w:eastAsia="Times New Roman" w:hAnsi="Arial" w:cs="Arial"/>
          <w:color w:val="002060"/>
          <w:sz w:val="20"/>
          <w:szCs w:val="20"/>
        </w:rPr>
      </w:pPr>
    </w:p>
    <w:p w:rsidR="00BE29AF" w:rsidRPr="00BE29AF" w:rsidRDefault="00BE29AF" w:rsidP="00BB44FC">
      <w:pPr>
        <w:jc w:val="both"/>
        <w:rPr>
          <w:rStyle w:val="Textoennegrita"/>
          <w:rFonts w:ascii="Arial" w:eastAsia="Times New Roman" w:hAnsi="Arial" w:cs="Arial"/>
          <w:color w:val="002060"/>
          <w:sz w:val="20"/>
          <w:szCs w:val="20"/>
        </w:rPr>
      </w:pPr>
    </w:p>
    <w:p w:rsidR="001759C7" w:rsidRPr="00BE29AF" w:rsidRDefault="00BC4784" w:rsidP="00BB44FC">
      <w:pPr>
        <w:jc w:val="both"/>
        <w:rPr>
          <w:rStyle w:val="Textoennegrita"/>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Sección 2. Responsabilidad de la señalización en las vías</w:t>
      </w:r>
    </w:p>
    <w:p w:rsidR="00BE29AF" w:rsidRPr="00BE29AF" w:rsidRDefault="00BE29AF" w:rsidP="00BB44FC">
      <w:pPr>
        <w:jc w:val="both"/>
        <w:rPr>
          <w:rFonts w:ascii="Arial" w:eastAsia="Times New Roman" w:hAnsi="Arial" w:cs="Arial"/>
          <w:color w:val="002060"/>
          <w:sz w:val="20"/>
          <w:szCs w:val="20"/>
        </w:rPr>
      </w:pPr>
    </w:p>
    <w:p w:rsidR="001759C7" w:rsidRPr="00BE29AF"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E29AF">
        <w:rPr>
          <w:rStyle w:val="Textoennegrita"/>
          <w:rFonts w:ascii="Arial" w:eastAsia="Times New Roman" w:hAnsi="Arial" w:cs="Arial"/>
          <w:color w:val="002060"/>
          <w:sz w:val="20"/>
          <w:szCs w:val="20"/>
        </w:rPr>
        <w:t>Artículo 139. Responsabilidad.</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1. Corresponde al titular de la vía la responsabilidad de su mantenimiento en las mejores condiciones posibles de seguridad para la circulación y la instalación y conservación en ella de las </w:t>
      </w:r>
      <w:r w:rsidR="00BC4784" w:rsidRPr="00577BBA">
        <w:rPr>
          <w:rFonts w:ascii="Arial" w:eastAsia="Times New Roman" w:hAnsi="Arial" w:cs="Arial"/>
          <w:sz w:val="20"/>
          <w:szCs w:val="20"/>
        </w:rPr>
        <w:lastRenderedPageBreak/>
        <w:t>adecuadas señales y marcas viales. También corresponde al titular de la vía la autorización previa para la instalación en ella de otras señales de circulación. En caso de emergencia, los agentes de la autoridad podrán instalar señales circunstanciales sin autorización previa (artículo 57.1 del texto articulado).</w:t>
      </w:r>
    </w:p>
    <w:p w:rsidR="001759C7" w:rsidRPr="00577BBA" w:rsidRDefault="00BE29AF"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 autoridad encargada de la regulación del tráfico será responsable de la señalización de carácter circunstancial en razón de las contingencias de aquél y de la señalización variable necesaria para su control, de acuerdo con la legislación de carreteras (artículo 57.2 del texto articulado).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En tal sentido, corresponde al organismo autónomo Jefatura Central de Tráfico o, en su caso, a la autoridad autonómica o local responsable de la regulación del tráfico la determinación de las clases o tramos de carreteras que deban contar con señalización circunstancial o variable o con otros medios de vigilancia, regulación, control y gestión telemática del tráfico ; la de las características de los elementos físicos y tecnológicos que tengan como finalidad auxiliar a la autoridad de tráfico ; la instalación y mantenimiento de dicha señalización y elementos físicos o tecnológicos, así como la determinación en cada momento de los usos y mensajes de los paneles de mensaje variable, sin perjuicio de las competencias que, en cada caso, puedan corresponder a los órganos titulares de la vía.</w:t>
      </w:r>
    </w:p>
    <w:p w:rsidR="001759C7" w:rsidRPr="00BE29AF" w:rsidRDefault="00BE29AF" w:rsidP="00BE29A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La responsabilidad de la señalización de las obras que se realicen en las vías objeto de la legislación sobre</w:t>
      </w:r>
      <w:r>
        <w:rPr>
          <w:rFonts w:ascii="Arial" w:hAnsi="Arial" w:cs="Arial"/>
          <w:sz w:val="20"/>
          <w:szCs w:val="20"/>
        </w:rPr>
        <w:t xml:space="preserve"> </w:t>
      </w:r>
      <w:r w:rsidR="00BC4784" w:rsidRPr="00577BBA">
        <w:rPr>
          <w:rFonts w:ascii="Arial" w:eastAsia="Times New Roman" w:hAnsi="Arial" w:cs="Arial"/>
          <w:sz w:val="20"/>
          <w:szCs w:val="20"/>
        </w:rPr>
        <w:t>tráfico, circulación de vehículos a motor y seguridad vial corresponderá a los organismos que las realicen o a las empresas adjudicatarias de aquéllas. Los usuarios de la vía están obligados a seguir las indicaciones del personal destinado a la regulación del paso de vehículos en dichas obras, según lo dispuesto en el artículo 60.5.</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Cuando las obras sean realizadas por empresas adjudicatarias o por entidades distintas del titular, éstas, con anterioridad a su inicio, lo comunicarán al organismo autónomo Jefatura Central de Tráfico o, en su caso, a la autoridad autonómica o local responsable del tráfico, que dictará las instrucciones que resulten procedentes en relación a la regulación, gestión y control del tráfico.</w:t>
      </w:r>
    </w:p>
    <w:p w:rsidR="001759C7" w:rsidRPr="00577BBA" w:rsidRDefault="00BE29AF"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La realización de las obras sin autorización previa del titular de la vía se regirá por lo dispuesto en la legislación de carreteras o, en su caso, en las normas municipales (artículo 10.1 del texto articulado).</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realización y señalización de las obras que incumpla las instrucciones dictadas tendrá la consideración de infracción grave, de conformidad con lo establecido en el artículo 65.4.f) del texto articulado de la Ley sobre tráfico, circulación de vehículos a motor y seguridad vial.</w:t>
      </w:r>
    </w:p>
    <w:p w:rsidR="00BE29AF" w:rsidRPr="00577BBA" w:rsidRDefault="00BE29AF" w:rsidP="00BB44FC">
      <w:pPr>
        <w:pStyle w:val="NormalWeb"/>
        <w:spacing w:before="0" w:beforeAutospacing="0" w:after="0" w:afterAutospacing="0"/>
        <w:jc w:val="both"/>
        <w:rPr>
          <w:rFonts w:ascii="Arial" w:hAnsi="Arial" w:cs="Arial"/>
          <w:sz w:val="20"/>
          <w:szCs w:val="20"/>
        </w:rPr>
      </w:pPr>
    </w:p>
    <w:p w:rsidR="001759C7" w:rsidRPr="00BE29AF" w:rsidRDefault="00BC4784" w:rsidP="00950E6D">
      <w:pPr>
        <w:pStyle w:val="Prrafodelista"/>
        <w:numPr>
          <w:ilvl w:val="0"/>
          <w:numId w:val="2"/>
        </w:numPr>
        <w:ind w:left="1985" w:hanging="567"/>
        <w:jc w:val="both"/>
        <w:rPr>
          <w:rFonts w:ascii="Arial" w:hAnsi="Arial" w:cs="Arial"/>
          <w:color w:val="002060"/>
          <w:sz w:val="20"/>
          <w:szCs w:val="20"/>
        </w:rPr>
      </w:pPr>
      <w:r w:rsidRPr="00BE29AF">
        <w:rPr>
          <w:rStyle w:val="Textoennegrita"/>
          <w:rFonts w:ascii="Arial" w:hAnsi="Arial" w:cs="Arial"/>
          <w:color w:val="002060"/>
          <w:sz w:val="20"/>
          <w:szCs w:val="20"/>
        </w:rPr>
        <w:t>Artículo 140. Señalización de las obras.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obras que dificulten de cualquier modo la circulación vial deberán hallarse señalizadas, tanto de día como de noche, y balizadas luminosamente durante las horas nocturnas, o cuando las condiciones meteorológicas o ambientales lo exijan, a cargo del realizador de la obra, según la regulación básica establecida a estos fines por el Ministerio de Fomento.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Cuando se señalicen tramos de obras, las marcas viales serán de color amarillo. Asimismo tendrán el fondo amarillo las señales verticales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Las señales de advertencia de peligro P-1, P-2, P-3, P-4, P-13, P-14, P-15, P-17, P-18, P-19, P-25, P-26, P-28, P-30 y P-50.</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Las señales de reglamentación R-5, R-102, R-103, R-104, R-105, R-106, R-107, R-200, R-201, R-202, R-203, R-204, R-205, R-300, R-301, R-302, R-303, R-304, R-305, R-306, R-500, R-501, R-502 y R-503.</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Las señales de indicación: todas las señales de carriles y de orientación.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Su significado será el mismo que el de las equivalentes que se utilizan cuando no hay obras.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forma, color, diseño, símbolos, significado y dimensiones de las señales de obra son las que figuran en el Catálogo oficial de señales de circulación. La forma, símbolos y nomenclatura figuran también en el anexo I de este reglamento.</w:t>
      </w:r>
    </w:p>
    <w:p w:rsidR="00B46466" w:rsidRPr="00577BBA" w:rsidRDefault="00B46466" w:rsidP="00BB44FC">
      <w:pPr>
        <w:pStyle w:val="NormalWeb"/>
        <w:spacing w:before="0" w:beforeAutospacing="0" w:after="0" w:afterAutospacing="0"/>
        <w:jc w:val="both"/>
        <w:rPr>
          <w:rFonts w:ascii="Arial" w:hAnsi="Arial" w:cs="Arial"/>
          <w:sz w:val="20"/>
          <w:szCs w:val="20"/>
        </w:rPr>
      </w:pPr>
    </w:p>
    <w:p w:rsidR="001759C7" w:rsidRPr="00B46466" w:rsidRDefault="00BC4784" w:rsidP="00950E6D">
      <w:pPr>
        <w:pStyle w:val="Prrafodelista"/>
        <w:numPr>
          <w:ilvl w:val="0"/>
          <w:numId w:val="2"/>
        </w:numPr>
        <w:ind w:left="1985" w:hanging="567"/>
        <w:jc w:val="both"/>
        <w:rPr>
          <w:rFonts w:ascii="Arial" w:hAnsi="Arial" w:cs="Arial"/>
          <w:color w:val="002060"/>
          <w:sz w:val="20"/>
          <w:szCs w:val="20"/>
        </w:rPr>
      </w:pPr>
      <w:r w:rsidRPr="00B46466">
        <w:rPr>
          <w:rStyle w:val="Textoennegrita"/>
          <w:rFonts w:ascii="Arial" w:hAnsi="Arial" w:cs="Arial"/>
          <w:color w:val="002060"/>
          <w:sz w:val="20"/>
          <w:szCs w:val="20"/>
        </w:rPr>
        <w:t>Artículo 141. Objeto y tipo de señales.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Salvo justificación en contrario, en cualquier tipo de obras y actividades en las vías deberán utilizarse exclusivamente los elementos y dispositivos de señalización, balizamiento y defensa incluidos en la regulación básica establecida a estos fines por los Ministerios de Fomento e Interior, según se indica en el anexo I.</w:t>
      </w:r>
    </w:p>
    <w:p w:rsidR="00B46466" w:rsidRPr="00577BBA" w:rsidRDefault="00B46466" w:rsidP="00BB44FC">
      <w:pPr>
        <w:pStyle w:val="NormalWeb"/>
        <w:spacing w:before="0" w:beforeAutospacing="0" w:after="0" w:afterAutospacing="0"/>
        <w:jc w:val="both"/>
        <w:rPr>
          <w:rFonts w:ascii="Arial" w:hAnsi="Arial" w:cs="Arial"/>
          <w:sz w:val="20"/>
          <w:szCs w:val="20"/>
        </w:rPr>
      </w:pPr>
    </w:p>
    <w:p w:rsidR="00B46466" w:rsidRDefault="00B46466" w:rsidP="00BB44FC">
      <w:pPr>
        <w:pStyle w:val="NormalWeb"/>
        <w:spacing w:before="0" w:beforeAutospacing="0" w:after="0" w:afterAutospacing="0"/>
        <w:jc w:val="both"/>
        <w:rPr>
          <w:rStyle w:val="Textoennegrita"/>
          <w:rFonts w:ascii="Arial" w:hAnsi="Arial" w:cs="Arial"/>
          <w:sz w:val="20"/>
          <w:szCs w:val="20"/>
        </w:rPr>
      </w:pPr>
    </w:p>
    <w:p w:rsidR="00B9247E" w:rsidRDefault="00B9247E" w:rsidP="00BB44FC">
      <w:pPr>
        <w:pStyle w:val="NormalWeb"/>
        <w:spacing w:before="0" w:beforeAutospacing="0" w:after="0" w:afterAutospacing="0"/>
        <w:jc w:val="both"/>
        <w:rPr>
          <w:rStyle w:val="Textoennegrita"/>
          <w:rFonts w:ascii="Arial" w:hAnsi="Arial" w:cs="Arial"/>
          <w:sz w:val="20"/>
          <w:szCs w:val="20"/>
        </w:rPr>
      </w:pPr>
    </w:p>
    <w:p w:rsidR="001759C7" w:rsidRPr="00B46466"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46466">
        <w:rPr>
          <w:rStyle w:val="Textoennegrita"/>
          <w:rFonts w:ascii="Arial" w:hAnsi="Arial" w:cs="Arial"/>
          <w:color w:val="002060"/>
          <w:sz w:val="20"/>
          <w:szCs w:val="20"/>
        </w:rPr>
        <w:t>CAPÍTULO V</w:t>
      </w:r>
    </w:p>
    <w:p w:rsidR="001759C7" w:rsidRPr="00B46466" w:rsidRDefault="00BC4784" w:rsidP="00BB44FC">
      <w:pPr>
        <w:jc w:val="both"/>
        <w:rPr>
          <w:rStyle w:val="Textoennegrita"/>
          <w:rFonts w:ascii="Arial" w:eastAsia="Times New Roman" w:hAnsi="Arial" w:cs="Arial"/>
          <w:color w:val="002060"/>
          <w:sz w:val="20"/>
          <w:szCs w:val="20"/>
        </w:rPr>
      </w:pPr>
      <w:r w:rsidRPr="00B46466">
        <w:rPr>
          <w:rStyle w:val="Textoennegrita"/>
          <w:rFonts w:ascii="Arial" w:eastAsia="Times New Roman" w:hAnsi="Arial" w:cs="Arial"/>
          <w:color w:val="002060"/>
          <w:sz w:val="20"/>
          <w:szCs w:val="20"/>
        </w:rPr>
        <w:lastRenderedPageBreak/>
        <w:t>Retirada, sustitución y alteración de señales</w:t>
      </w:r>
    </w:p>
    <w:p w:rsidR="00B46466" w:rsidRPr="00B46466" w:rsidRDefault="00B46466" w:rsidP="00BB44FC">
      <w:pPr>
        <w:jc w:val="both"/>
        <w:rPr>
          <w:rFonts w:ascii="Arial" w:eastAsia="Times New Roman" w:hAnsi="Arial" w:cs="Arial"/>
          <w:color w:val="002060"/>
          <w:sz w:val="20"/>
          <w:szCs w:val="20"/>
        </w:rPr>
      </w:pPr>
    </w:p>
    <w:p w:rsidR="001759C7" w:rsidRPr="00B46466"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46466">
        <w:rPr>
          <w:rStyle w:val="Textoennegrita"/>
          <w:rFonts w:ascii="Arial" w:eastAsia="Times New Roman" w:hAnsi="Arial" w:cs="Arial"/>
          <w:color w:val="002060"/>
          <w:sz w:val="20"/>
          <w:szCs w:val="20"/>
        </w:rPr>
        <w:t>Artículo 142. Obligaciones relativas a la señalización.</w:t>
      </w:r>
    </w:p>
    <w:p w:rsidR="001759C7" w:rsidRPr="00577BBA" w:rsidRDefault="00B46466"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El titular de la vía o, en su caso, la autoridad encargada de la regulación del tráfico ordenará la inmediata retirada y, en su caso, la sustitución por las que sean adecuadas de las señales antirreglamentariamente instaladas, de las que hayan perdido su objeto y de las que no lo cumplan por causa de su deterioro (artículo 58.1 del texto articulado).</w:t>
      </w:r>
    </w:p>
    <w:p w:rsidR="001759C7" w:rsidRPr="00577BBA" w:rsidRDefault="00B46466"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Salvo por causa justificada, nadie debe instalar, retirar, trasladar, ocultar o modificar la señalización de una vía sin permiso de su titular o, en su caso, de la autoridad encargada de la regulación del tráfico o de la responsable de las instalaciones (artículo 58.2 del texto articulado).</w:t>
      </w:r>
    </w:p>
    <w:p w:rsidR="001759C7" w:rsidRPr="00577BBA" w:rsidRDefault="00B46466"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Se prohíbe modificar el contenido de las señales o colocar sobre ellas o en sus inmediaciones placas, carteles, marcas u otros objetos que puedan inducir a confusión, reducir su visibilidad o su eficacia, deslumbrar a los usuarios de la vía o distraer su atención, sin perjuicio de las competencias de los titulares de las vías (artículo 58.3 del texto articulado).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El organismo autónomo Jefatura Central de Tráfico o, en su caso, la autoridad autonómica o local responsable de la regulación del tráfico podrá alterar, en todo momento, el contenido de las señales contempladas en el artículo 144.1 para adaptarlas a las circunstancias cambiantes del tráfico, sin perjuicio de las competencias de los titulares de las vías.</w:t>
      </w:r>
    </w:p>
    <w:p w:rsidR="001759C7" w:rsidRPr="00577BBA" w:rsidRDefault="00B46466"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4. Los supuestos de retirada o deterioro de la señalización permanente u ocasional tendrán la consideración de infracciones graves, conforme se prevé en el artículo 65.4.f) del texto articulado.</w:t>
      </w:r>
    </w:p>
    <w:p w:rsidR="00B46466" w:rsidRDefault="00B46466" w:rsidP="00BB44FC">
      <w:pPr>
        <w:jc w:val="both"/>
        <w:rPr>
          <w:rStyle w:val="Textoennegrita"/>
          <w:rFonts w:ascii="Arial" w:eastAsia="Times New Roman" w:hAnsi="Arial" w:cs="Arial"/>
          <w:sz w:val="20"/>
          <w:szCs w:val="20"/>
        </w:rPr>
      </w:pPr>
    </w:p>
    <w:p w:rsidR="00B46466" w:rsidRDefault="00B46466" w:rsidP="00BB44FC">
      <w:pPr>
        <w:jc w:val="both"/>
        <w:rPr>
          <w:rStyle w:val="Textoennegrita"/>
          <w:rFonts w:ascii="Arial" w:eastAsia="Times New Roman" w:hAnsi="Arial" w:cs="Arial"/>
          <w:sz w:val="20"/>
          <w:szCs w:val="20"/>
        </w:rPr>
      </w:pPr>
    </w:p>
    <w:p w:rsidR="00B46466" w:rsidRDefault="00B46466" w:rsidP="00BB44FC">
      <w:pPr>
        <w:jc w:val="both"/>
        <w:rPr>
          <w:rStyle w:val="Textoennegrita"/>
          <w:rFonts w:ascii="Arial" w:eastAsia="Times New Roman" w:hAnsi="Arial" w:cs="Arial"/>
          <w:sz w:val="20"/>
          <w:szCs w:val="20"/>
        </w:rPr>
      </w:pPr>
    </w:p>
    <w:p w:rsidR="001759C7" w:rsidRPr="00AD659E" w:rsidRDefault="00BC4784" w:rsidP="00BB44FC">
      <w:pPr>
        <w:jc w:val="both"/>
        <w:rPr>
          <w:rStyle w:val="Textoennegrita"/>
          <w:rFonts w:ascii="Arial" w:hAnsi="Arial" w:cs="Arial"/>
          <w:color w:val="002060"/>
          <w:sz w:val="20"/>
          <w:szCs w:val="20"/>
        </w:rPr>
      </w:pPr>
      <w:r w:rsidRPr="00AD659E">
        <w:rPr>
          <w:rStyle w:val="Textoennegrita"/>
          <w:rFonts w:ascii="Arial" w:eastAsia="Times New Roman" w:hAnsi="Arial" w:cs="Arial"/>
          <w:color w:val="002060"/>
          <w:sz w:val="20"/>
          <w:szCs w:val="20"/>
        </w:rPr>
        <w:t>CAPÍTULO VI</w:t>
      </w:r>
    </w:p>
    <w:p w:rsidR="001759C7" w:rsidRPr="00AD659E" w:rsidRDefault="00BC4784" w:rsidP="00BB44FC">
      <w:pPr>
        <w:pStyle w:val="NormalWeb"/>
        <w:spacing w:before="0" w:beforeAutospacing="0" w:after="0" w:afterAutospacing="0"/>
        <w:jc w:val="both"/>
        <w:rPr>
          <w:rFonts w:ascii="Arial" w:hAnsi="Arial" w:cs="Arial"/>
          <w:color w:val="002060"/>
          <w:sz w:val="20"/>
          <w:szCs w:val="20"/>
        </w:rPr>
      </w:pPr>
      <w:r w:rsidRPr="00AD659E">
        <w:rPr>
          <w:rFonts w:ascii="Arial" w:hAnsi="Arial" w:cs="Arial"/>
          <w:b/>
          <w:bCs/>
          <w:color w:val="002060"/>
          <w:sz w:val="20"/>
          <w:szCs w:val="20"/>
        </w:rPr>
        <w:t>De los tipos y significados de las señales de circulación y marcas viales</w:t>
      </w:r>
    </w:p>
    <w:p w:rsidR="001759C7" w:rsidRPr="00AD659E"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AD659E">
        <w:rPr>
          <w:rStyle w:val="Textoennegrita"/>
          <w:rFonts w:ascii="Arial" w:hAnsi="Arial" w:cs="Arial"/>
          <w:color w:val="002060"/>
          <w:sz w:val="20"/>
          <w:szCs w:val="20"/>
        </w:rPr>
        <w:t>Sección 1. De las señales y órdenes de los agentes de circulación</w:t>
      </w:r>
    </w:p>
    <w:p w:rsidR="00B46466" w:rsidRPr="00577BBA" w:rsidRDefault="00B46466" w:rsidP="00BB44FC">
      <w:pPr>
        <w:pStyle w:val="NormalWeb"/>
        <w:spacing w:before="0" w:beforeAutospacing="0" w:after="0" w:afterAutospacing="0"/>
        <w:jc w:val="both"/>
        <w:rPr>
          <w:rFonts w:ascii="Arial" w:hAnsi="Arial" w:cs="Arial"/>
          <w:sz w:val="20"/>
          <w:szCs w:val="20"/>
        </w:rPr>
      </w:pPr>
    </w:p>
    <w:p w:rsidR="001759C7" w:rsidRPr="001F192A" w:rsidRDefault="00BC4784" w:rsidP="00950E6D">
      <w:pPr>
        <w:pStyle w:val="Prrafodelista"/>
        <w:numPr>
          <w:ilvl w:val="0"/>
          <w:numId w:val="2"/>
        </w:numPr>
        <w:ind w:left="1985" w:hanging="567"/>
        <w:jc w:val="both"/>
        <w:rPr>
          <w:rFonts w:ascii="Arial" w:hAnsi="Arial" w:cs="Arial"/>
          <w:color w:val="002060"/>
          <w:sz w:val="20"/>
          <w:szCs w:val="20"/>
        </w:rPr>
      </w:pPr>
      <w:r w:rsidRPr="001F192A">
        <w:rPr>
          <w:rStyle w:val="Textoennegrita"/>
          <w:rFonts w:ascii="Arial" w:hAnsi="Arial" w:cs="Arial"/>
          <w:color w:val="002060"/>
          <w:sz w:val="20"/>
          <w:szCs w:val="20"/>
        </w:rPr>
        <w:t>Artículo 143. Señales con el brazo y otras.</w:t>
      </w:r>
    </w:p>
    <w:p w:rsidR="001759C7" w:rsidRPr="001F192A" w:rsidRDefault="00B46466"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1. Los agentes de la autoridad responsable del tráfico que estén regulando la circulación lo harán de forma que sean fácilmente reconocibles como tales a distancia, tanto de día como de noche, y sus señales, que han de ser visibles, y sus órdenes deben ser inmediatamente obedecidas por los usuarios de la vía.</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 xml:space="preserve">Tanto los agentes de la autoridad que regulen la circulación como la Policía Militar, el personal de obras y el de acompañamiento de los vehículos en régimen de transporte especial, que regulen el paso de vehículos y, en su caso, las patrullas escolares, el personal de protección civil y el de organizaciones de actividades deportivas o de cualquier otro acto, habilitado a los efectos contemplados en el apartado 4 de este artículo, deberán utilizar prendas de colores llamativos y dispositivos o elementos </w:t>
      </w:r>
      <w:proofErr w:type="spellStart"/>
      <w:r w:rsidRPr="001F192A">
        <w:rPr>
          <w:rFonts w:ascii="Arial" w:eastAsia="Times New Roman" w:hAnsi="Arial" w:cs="Arial"/>
          <w:sz w:val="20"/>
          <w:szCs w:val="20"/>
        </w:rPr>
        <w:t>retrorreflectantes</w:t>
      </w:r>
      <w:proofErr w:type="spellEnd"/>
      <w:r w:rsidRPr="001F192A">
        <w:rPr>
          <w:rFonts w:ascii="Arial" w:eastAsia="Times New Roman" w:hAnsi="Arial" w:cs="Arial"/>
          <w:sz w:val="20"/>
          <w:szCs w:val="20"/>
        </w:rPr>
        <w:t xml:space="preserve"> que permitan a los conductores y demás usuarios de la vía que se aproximen distinguirlos a una distancia mínima de 150 metros.</w:t>
      </w:r>
    </w:p>
    <w:p w:rsidR="001759C7" w:rsidRPr="001F192A" w:rsidRDefault="00B46466"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2. Como norma general, los agentes de la autoridad responsable del tráfico utilizarán las siguientes señales:</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a) Brazo levantado verticalmente: obliga a detenerse a todos los usuarios de la vía que se acerquen al agente, salvo a los conductores que no puedan hacerlo en condiciones de seguridad suficiente. Si esta señal se efectúa en una intersección, no obligará a detenerse a los conductores que hayan entrado ya en ella.</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La detención debe efectuarse ante la línea de detención más cercana o, en su defecto, inmediatamente antes del agente. En una intersección, la detención debe efectuarse antes de entrar en ella.</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Con posterioridad a esta señal, el agente podrá indicar, en su caso, el lugar donde debe efectuarse la detención.</w:t>
      </w:r>
    </w:p>
    <w:p w:rsidR="001759C7" w:rsidRPr="001F192A" w:rsidRDefault="00BC4784" w:rsidP="00B46466">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b) Brazo o brazos extendidos horizontalmente:</w:t>
      </w:r>
      <w:r w:rsidR="00B46466" w:rsidRPr="001F192A">
        <w:rPr>
          <w:rFonts w:ascii="Arial" w:hAnsi="Arial" w:cs="Arial"/>
          <w:sz w:val="20"/>
          <w:szCs w:val="20"/>
        </w:rPr>
        <w:t xml:space="preserve"> </w:t>
      </w:r>
      <w:r w:rsidRPr="001F192A">
        <w:rPr>
          <w:rFonts w:ascii="Arial" w:eastAsia="Times New Roman" w:hAnsi="Arial" w:cs="Arial"/>
          <w:sz w:val="20"/>
          <w:szCs w:val="20"/>
        </w:rPr>
        <w:t>obliga a detenerse a todos los usuarios de la vía que se acerquen al agente desde direcciones que corten la indicada por el brazo o los brazos extendidos y cualquiera que sea el sentido de su marcha. Esta señal permanece en vigor aunque el agente baje el brazo o los brazos, siempre que no cambie de posición o efectúe otra señal.</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c) Balanceo de una luz roja o amarilla: obliga a detenerse a los usuarios de la vía hacia los que el agente dirija la luz.</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lastRenderedPageBreak/>
        <w:t xml:space="preserve">d) Brazo extendido moviéndolo alternativamente de arriba abajo: esta señal obliga a disminuir la velocidad de su vehículo a los conductores que se acerquen al agente por el lado correspondiente al brazo que ejecuta la señal y perpendicularmente </w:t>
      </w:r>
      <w:proofErr w:type="gramStart"/>
      <w:r w:rsidRPr="001F192A">
        <w:rPr>
          <w:rFonts w:ascii="Arial" w:eastAsia="Times New Roman" w:hAnsi="Arial" w:cs="Arial"/>
          <w:sz w:val="20"/>
          <w:szCs w:val="20"/>
        </w:rPr>
        <w:t>a</w:t>
      </w:r>
      <w:proofErr w:type="gramEnd"/>
      <w:r w:rsidRPr="001F192A">
        <w:rPr>
          <w:rFonts w:ascii="Arial" w:eastAsia="Times New Roman" w:hAnsi="Arial" w:cs="Arial"/>
          <w:sz w:val="20"/>
          <w:szCs w:val="20"/>
        </w:rPr>
        <w:t xml:space="preserve"> dicho brazo.</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e) Otras señales: cuando las circunstancias así lo exijan, los agentes podrán utilizar cualquier otra indicación distinta a las anteriores realizada de forma clara.</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 xml:space="preserve">Los agentes podrán ordenar la detención de vehículos con una serie de toques de </w:t>
      </w:r>
      <w:proofErr w:type="gramStart"/>
      <w:r w:rsidRPr="001F192A">
        <w:rPr>
          <w:rFonts w:ascii="Arial" w:eastAsia="Times New Roman" w:hAnsi="Arial" w:cs="Arial"/>
          <w:sz w:val="20"/>
          <w:szCs w:val="20"/>
        </w:rPr>
        <w:t>silbato cortos y frecuentes</w:t>
      </w:r>
      <w:proofErr w:type="gramEnd"/>
      <w:r w:rsidRPr="001F192A">
        <w:rPr>
          <w:rFonts w:ascii="Arial" w:eastAsia="Times New Roman" w:hAnsi="Arial" w:cs="Arial"/>
          <w:sz w:val="20"/>
          <w:szCs w:val="20"/>
        </w:rPr>
        <w:t>, y la reanudación de la marcha con un toque largo.</w:t>
      </w:r>
    </w:p>
    <w:p w:rsidR="001759C7" w:rsidRPr="001F192A" w:rsidRDefault="00B46466"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3. Los agentes podrán dar órdenes o indicaciones a los usuarios mientras hacen uso de la señal V-1 que establece el Reglamento General de Vehículos, a través de la megafonía o por cualquier otro medio que pueda ser percibido claramente por aquéllos, entre los cuales están los siguientes:</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a) Bandera roja: indica que a partir del paso del vehículo que la porta, la calzada queda temporalmente cerrada al tráfico de todos los vehículos y usuarios, excepto para aquellos que son acompañados o escoltados por los agentes de la autoridad responsable de la regulación, gestión y control del tráfico.</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b) Bandera verde: indica que, a partir del paso del vehículo que la porta, la calzada queda de nuevo abierta al tráfico.</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c) Bandera amarilla: indica al resto de los conductores y usuarios la necesidad de extremar la atención o la proximidad de un peligro. Esta bandera podrá ser también utilizada por el personal auxiliar habilitado que realice funciones de orden, control o seguridad durante el desarrollo de marchas ciclistas o de cualquiera otra actividad, deportiva o no, en las vías objeto de la legislación sobre tráfico, circulación de vehículos a motor y seguridad vial.</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d) Brazo extendido hacia abajo inclinado y fijo: el agente desde un vehículo indica la obligación de detenerse en el lado derecho a aquellos usuarios a los que va dirigida la señal.</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e) Luz roja o amarilla intermitente o destellante hacia delante: el agente desde un vehículo indica al conductor del que le precede que debe detener el vehículo en el lado derecho, delante del vehículo policial, en un lugar donde no genere mayores riesgos o molestias para el resto de los usuarios, y siguiendo las instrucciones que imparta el agente mediante la megafonía.</w:t>
      </w:r>
    </w:p>
    <w:p w:rsidR="001759C7" w:rsidRPr="001F192A" w:rsidRDefault="00B46466"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4. En ausencia de agentes de la circulación o para auxiliar a éstos, y en las circunstancias y condiciones establecidas en este reglamento, la Policía Militar podrá regular la circulación, y el personal de obras en la vía y el de acompañamiento de los vehículos en régimen de transporte especial podrá regular el paso de vehículos mediante el empleo de las señales verticales R-2 y R-400 incorporadas a una paleta, y, por este mismo medio, las patrullas escolares invitar a los usuarios de la vía a que detengan su marcha. Cuando la autoridad competente autorice la celebración de actividades deportivas o actos que aconsejen establecer limitaciones a la circulación en vías urbanas o interurbanas, la autoridad responsable del tráfico podrá habilitar al personal de protección civil o de la organización responsable para impedir el acceso de vehículos o peatones a la zona o itinerario afectados, en los términos del anexo II.</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Cuando las Fuerzas y Cuerpos de Seguridad del Estado, en el ámbito de sus funciones, establezcan controles policiales de seguridad ciudadana en la vía pública, podrán regular el tráfico exclusivamente en el caso de ausencia de agentes de la circulación.</w:t>
      </w:r>
    </w:p>
    <w:p w:rsidR="001759C7" w:rsidRPr="001F192A" w:rsidRDefault="00BC4784"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La forma y significado de las señales y órdenes de los agentes de la circulación se </w:t>
      </w:r>
      <w:proofErr w:type="gramStart"/>
      <w:r w:rsidRPr="001F192A">
        <w:rPr>
          <w:rFonts w:ascii="Arial" w:hAnsi="Arial" w:cs="Arial"/>
          <w:sz w:val="20"/>
          <w:szCs w:val="20"/>
        </w:rPr>
        <w:t>ajustará</w:t>
      </w:r>
      <w:proofErr w:type="gramEnd"/>
      <w:r w:rsidRPr="001F192A">
        <w:rPr>
          <w:rFonts w:ascii="Arial" w:hAnsi="Arial" w:cs="Arial"/>
          <w:sz w:val="20"/>
          <w:szCs w:val="20"/>
        </w:rPr>
        <w:t xml:space="preserve"> a lo que establece el Catálogo oficial de señales de circulación. Estas señales figuran también en el anexo I.</w:t>
      </w:r>
    </w:p>
    <w:p w:rsidR="00B46466" w:rsidRDefault="00B46466" w:rsidP="00BB44FC">
      <w:pPr>
        <w:pStyle w:val="NormalWeb"/>
        <w:spacing w:before="0" w:beforeAutospacing="0" w:after="0" w:afterAutospacing="0"/>
        <w:jc w:val="both"/>
        <w:rPr>
          <w:rStyle w:val="Textoennegrita"/>
          <w:rFonts w:ascii="Arial" w:hAnsi="Arial" w:cs="Arial"/>
          <w:sz w:val="20"/>
          <w:szCs w:val="20"/>
        </w:rPr>
      </w:pPr>
    </w:p>
    <w:p w:rsidR="00B9247E" w:rsidRPr="001F192A" w:rsidRDefault="00B9247E" w:rsidP="00BB44FC">
      <w:pPr>
        <w:pStyle w:val="NormalWeb"/>
        <w:spacing w:before="0" w:beforeAutospacing="0" w:after="0" w:afterAutospacing="0"/>
        <w:jc w:val="both"/>
        <w:rPr>
          <w:rStyle w:val="Textoennegrita"/>
          <w:rFonts w:ascii="Arial" w:hAnsi="Arial" w:cs="Arial"/>
          <w:sz w:val="20"/>
          <w:szCs w:val="20"/>
        </w:rPr>
      </w:pPr>
    </w:p>
    <w:p w:rsidR="00B46466" w:rsidRPr="001F192A" w:rsidRDefault="00B46466" w:rsidP="00BB44FC">
      <w:pPr>
        <w:pStyle w:val="NormalWeb"/>
        <w:spacing w:before="0" w:beforeAutospacing="0" w:after="0" w:afterAutospacing="0"/>
        <w:jc w:val="both"/>
        <w:rPr>
          <w:rStyle w:val="Textoennegrita"/>
          <w:rFonts w:ascii="Arial" w:hAnsi="Arial" w:cs="Arial"/>
          <w:color w:val="002060"/>
          <w:sz w:val="20"/>
          <w:szCs w:val="20"/>
        </w:rPr>
      </w:pPr>
    </w:p>
    <w:p w:rsidR="001759C7" w:rsidRPr="001F192A"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1F192A">
        <w:rPr>
          <w:rStyle w:val="Textoennegrita"/>
          <w:rFonts w:ascii="Arial" w:hAnsi="Arial" w:cs="Arial"/>
          <w:color w:val="002060"/>
          <w:sz w:val="20"/>
          <w:szCs w:val="20"/>
        </w:rPr>
        <w:t>Sección 2. De la señalización circunstancial, que modifica el régimen normal de utilización de la vía, y de las señales de balizamiento</w:t>
      </w:r>
    </w:p>
    <w:p w:rsidR="00B46466" w:rsidRPr="001F192A" w:rsidRDefault="00B46466" w:rsidP="00BB44FC">
      <w:pPr>
        <w:pStyle w:val="NormalWeb"/>
        <w:spacing w:before="0" w:beforeAutospacing="0" w:after="0" w:afterAutospacing="0"/>
        <w:jc w:val="both"/>
        <w:rPr>
          <w:rFonts w:ascii="Arial" w:hAnsi="Arial" w:cs="Arial"/>
          <w:color w:val="002060"/>
          <w:sz w:val="20"/>
          <w:szCs w:val="20"/>
        </w:rPr>
      </w:pPr>
    </w:p>
    <w:p w:rsidR="001759C7" w:rsidRPr="001F192A" w:rsidRDefault="00BC4784" w:rsidP="00950E6D">
      <w:pPr>
        <w:pStyle w:val="Prrafodelista"/>
        <w:numPr>
          <w:ilvl w:val="0"/>
          <w:numId w:val="2"/>
        </w:numPr>
        <w:ind w:left="1985" w:hanging="567"/>
        <w:jc w:val="both"/>
        <w:rPr>
          <w:rFonts w:ascii="Arial" w:hAnsi="Arial" w:cs="Arial"/>
          <w:color w:val="002060"/>
          <w:sz w:val="20"/>
          <w:szCs w:val="20"/>
        </w:rPr>
      </w:pPr>
      <w:r w:rsidRPr="001F192A">
        <w:rPr>
          <w:rStyle w:val="Textoennegrita"/>
          <w:rFonts w:ascii="Arial" w:hAnsi="Arial" w:cs="Arial"/>
          <w:color w:val="002060"/>
          <w:sz w:val="20"/>
          <w:szCs w:val="20"/>
        </w:rPr>
        <w:t>Artículo 144. Señales circunstanciales y de balizamiento.</w:t>
      </w:r>
    </w:p>
    <w:p w:rsidR="001759C7" w:rsidRPr="001F192A" w:rsidRDefault="00B46466"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1. Los paneles de mensaje variable tienen por objeto regular la circulación adaptándola a las circunstancias cambiantes del tráfico. Se utilizarán para dar información a los conductores, advertirles de posibles peligros y dar recomendaciones o instrucciones de obligado cumplimiento. El contenido de los textos y gráficos de los paneles de señalización de mensaje variable se ajustará a lo dispuesto en el Catálogo oficial de señales de circulación.</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Las modificaciones que estos paneles de mensaje variable introducen respecto de la habitual señalización vertical y horizontal terminan cuando lo establezca el propio panel o las causas que motivaron su imposición, momento a partir del cual aquellas vuelven a regir.</w:t>
      </w:r>
    </w:p>
    <w:p w:rsidR="001759C7" w:rsidRPr="001F192A" w:rsidRDefault="00B46466"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lastRenderedPageBreak/>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2. Las señales de balizamiento podrán ser:</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a) Dispositivos de barrera: prohíben el paso a la parte de la vía que delimitan y son los siguientes:</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1. º</w:t>
      </w:r>
      <w:r w:rsidR="00BC4784" w:rsidRPr="001F192A">
        <w:rPr>
          <w:rFonts w:ascii="Arial" w:hAnsi="Arial" w:cs="Arial"/>
          <w:sz w:val="20"/>
          <w:szCs w:val="20"/>
        </w:rPr>
        <w:t xml:space="preserve"> Barrera fija: prohíbe el paso a la vía o parte de ésta que delimita.</w:t>
      </w:r>
    </w:p>
    <w:p w:rsidR="001759C7" w:rsidRPr="001F192A" w:rsidRDefault="00B9247E" w:rsidP="00BB44FC">
      <w:pPr>
        <w:jc w:val="both"/>
        <w:rPr>
          <w:rFonts w:ascii="Arial" w:eastAsia="Times New Roman" w:hAnsi="Arial" w:cs="Arial"/>
          <w:sz w:val="20"/>
          <w:szCs w:val="20"/>
        </w:rPr>
      </w:pPr>
      <w:r w:rsidRPr="001F192A">
        <w:rPr>
          <w:rFonts w:ascii="Arial" w:eastAsia="Times New Roman" w:hAnsi="Arial" w:cs="Arial"/>
          <w:sz w:val="20"/>
          <w:szCs w:val="20"/>
        </w:rPr>
        <w:t>2. º</w:t>
      </w:r>
      <w:r w:rsidR="00BC4784" w:rsidRPr="001F192A">
        <w:rPr>
          <w:rFonts w:ascii="Arial" w:eastAsia="Times New Roman" w:hAnsi="Arial" w:cs="Arial"/>
          <w:sz w:val="20"/>
          <w:szCs w:val="20"/>
        </w:rPr>
        <w:t xml:space="preserve"> Barrera o semibarrera móviles: prohíbe temporalmente el paso, mientras se encuentre en posición transversal a la calzada en un paso a nivel, puesto de peaje o de aduana, acceso a un establecimiento u otros.</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3. º</w:t>
      </w:r>
      <w:r w:rsidR="00BC4784" w:rsidRPr="001F192A">
        <w:rPr>
          <w:rFonts w:ascii="Arial" w:hAnsi="Arial" w:cs="Arial"/>
          <w:sz w:val="20"/>
          <w:szCs w:val="20"/>
        </w:rPr>
        <w:t xml:space="preserve"> Panel direccional provisional: prohíbe el paso e informa, además, sobre el sentido de la circulación.</w:t>
      </w:r>
    </w:p>
    <w:p w:rsidR="001759C7" w:rsidRPr="001F192A" w:rsidRDefault="00B9247E" w:rsidP="00BB44FC">
      <w:pPr>
        <w:jc w:val="both"/>
        <w:rPr>
          <w:rFonts w:ascii="Arial" w:eastAsia="Times New Roman" w:hAnsi="Arial" w:cs="Arial"/>
          <w:sz w:val="20"/>
          <w:szCs w:val="20"/>
        </w:rPr>
      </w:pPr>
      <w:r w:rsidRPr="001F192A">
        <w:rPr>
          <w:rFonts w:ascii="Arial" w:eastAsia="Times New Roman" w:hAnsi="Arial" w:cs="Arial"/>
          <w:sz w:val="20"/>
          <w:szCs w:val="20"/>
        </w:rPr>
        <w:t>4. º</w:t>
      </w:r>
      <w:r w:rsidR="00BC4784" w:rsidRPr="001F192A">
        <w:rPr>
          <w:rFonts w:ascii="Arial" w:eastAsia="Times New Roman" w:hAnsi="Arial" w:cs="Arial"/>
          <w:sz w:val="20"/>
          <w:szCs w:val="20"/>
        </w:rPr>
        <w:t xml:space="preserve"> Banderitas, conos o dispositivos análogos:</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Prohíben</w:t>
      </w:r>
      <w:r w:rsidR="00BC4784" w:rsidRPr="001F192A">
        <w:rPr>
          <w:rFonts w:ascii="Arial" w:hAnsi="Arial" w:cs="Arial"/>
          <w:sz w:val="20"/>
          <w:szCs w:val="20"/>
        </w:rPr>
        <w:t xml:space="preserve"> el paso a través de la línea real o imaginaria que los une.</w:t>
      </w:r>
    </w:p>
    <w:p w:rsidR="001759C7" w:rsidRPr="001F192A" w:rsidRDefault="00B9247E" w:rsidP="00BB44FC">
      <w:pPr>
        <w:jc w:val="both"/>
        <w:rPr>
          <w:rFonts w:ascii="Arial" w:eastAsia="Times New Roman" w:hAnsi="Arial" w:cs="Arial"/>
          <w:sz w:val="20"/>
          <w:szCs w:val="20"/>
        </w:rPr>
      </w:pPr>
      <w:r w:rsidRPr="001F192A">
        <w:rPr>
          <w:rFonts w:ascii="Arial" w:eastAsia="Times New Roman" w:hAnsi="Arial" w:cs="Arial"/>
          <w:sz w:val="20"/>
          <w:szCs w:val="20"/>
        </w:rPr>
        <w:t>5. º</w:t>
      </w:r>
      <w:r w:rsidR="00BC4784" w:rsidRPr="001F192A">
        <w:rPr>
          <w:rFonts w:ascii="Arial" w:eastAsia="Times New Roman" w:hAnsi="Arial" w:cs="Arial"/>
          <w:sz w:val="20"/>
          <w:szCs w:val="20"/>
        </w:rPr>
        <w:t xml:space="preserve"> Luz roja fija: indica que la calzada está totalmente cerrada al tránsito.</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6. º</w:t>
      </w:r>
      <w:r w:rsidR="00BC4784" w:rsidRPr="001F192A">
        <w:rPr>
          <w:rFonts w:ascii="Arial" w:hAnsi="Arial" w:cs="Arial"/>
          <w:sz w:val="20"/>
          <w:szCs w:val="20"/>
        </w:rPr>
        <w:t xml:space="preserve"> Luces amarillas fijas o intermitentes: prohíben el paso a través de la línea imaginaria que las une.</w:t>
      </w:r>
    </w:p>
    <w:p w:rsidR="001759C7" w:rsidRPr="001F192A" w:rsidRDefault="00BC4784" w:rsidP="00BB44FC">
      <w:pPr>
        <w:jc w:val="both"/>
        <w:rPr>
          <w:rFonts w:ascii="Arial" w:eastAsia="Times New Roman" w:hAnsi="Arial" w:cs="Arial"/>
          <w:sz w:val="20"/>
          <w:szCs w:val="20"/>
        </w:rPr>
      </w:pPr>
      <w:r w:rsidRPr="001F192A">
        <w:rPr>
          <w:rFonts w:ascii="Arial" w:eastAsia="Times New Roman" w:hAnsi="Arial" w:cs="Arial"/>
          <w:sz w:val="20"/>
          <w:szCs w:val="20"/>
        </w:rPr>
        <w:t>b) Dispositivos de guía: tienen por finalidad indicar el borde de la calzada, la presencia de una curva y el sentido de circulación, los límites de obras de fábrica u otros obstáculos. Son los siguientes:</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1. º</w:t>
      </w:r>
      <w:r w:rsidR="00BC4784" w:rsidRPr="001F192A">
        <w:rPr>
          <w:rFonts w:ascii="Arial" w:hAnsi="Arial" w:cs="Arial"/>
          <w:sz w:val="20"/>
          <w:szCs w:val="20"/>
        </w:rPr>
        <w:t xml:space="preserve"> Hito de vértice: elemento de balizamiento en forma semicilíndrica en su cara frontal, </w:t>
      </w:r>
      <w:proofErr w:type="gramStart"/>
      <w:r w:rsidR="00BC4784" w:rsidRPr="001F192A">
        <w:rPr>
          <w:rFonts w:ascii="Arial" w:hAnsi="Arial" w:cs="Arial"/>
          <w:sz w:val="20"/>
          <w:szCs w:val="20"/>
        </w:rPr>
        <w:t>provisto</w:t>
      </w:r>
      <w:proofErr w:type="gramEnd"/>
      <w:r w:rsidR="00BC4784" w:rsidRPr="001F192A">
        <w:rPr>
          <w:rFonts w:ascii="Arial" w:hAnsi="Arial" w:cs="Arial"/>
          <w:sz w:val="20"/>
          <w:szCs w:val="20"/>
        </w:rPr>
        <w:t xml:space="preserve"> de triángulos simétricamente opuestos, de material </w:t>
      </w:r>
      <w:proofErr w:type="spellStart"/>
      <w:r w:rsidR="00BC4784" w:rsidRPr="001F192A">
        <w:rPr>
          <w:rFonts w:ascii="Arial" w:hAnsi="Arial" w:cs="Arial"/>
          <w:sz w:val="20"/>
          <w:szCs w:val="20"/>
        </w:rPr>
        <w:t>retrorreflectante</w:t>
      </w:r>
      <w:proofErr w:type="spellEnd"/>
      <w:r w:rsidR="00BC4784" w:rsidRPr="001F192A">
        <w:rPr>
          <w:rFonts w:ascii="Arial" w:hAnsi="Arial" w:cs="Arial"/>
          <w:sz w:val="20"/>
          <w:szCs w:val="20"/>
        </w:rPr>
        <w:t>, que indica el punto en el que se separan dos corrientes de tráfico.</w:t>
      </w:r>
    </w:p>
    <w:p w:rsidR="001759C7" w:rsidRPr="001F192A" w:rsidRDefault="00B9247E" w:rsidP="00BB44FC">
      <w:pPr>
        <w:jc w:val="both"/>
        <w:rPr>
          <w:rFonts w:ascii="Arial" w:eastAsia="Times New Roman" w:hAnsi="Arial" w:cs="Arial"/>
          <w:sz w:val="20"/>
          <w:szCs w:val="20"/>
        </w:rPr>
      </w:pPr>
      <w:r w:rsidRPr="001F192A">
        <w:rPr>
          <w:rFonts w:ascii="Arial" w:eastAsia="Times New Roman" w:hAnsi="Arial" w:cs="Arial"/>
          <w:sz w:val="20"/>
          <w:szCs w:val="20"/>
        </w:rPr>
        <w:t>2. º</w:t>
      </w:r>
      <w:r w:rsidR="00BC4784" w:rsidRPr="001F192A">
        <w:rPr>
          <w:rFonts w:ascii="Arial" w:eastAsia="Times New Roman" w:hAnsi="Arial" w:cs="Arial"/>
          <w:sz w:val="20"/>
          <w:szCs w:val="20"/>
        </w:rPr>
        <w:t xml:space="preserve"> Hito de arista: elemento cuya finalidad primordial es balizar los bordes de las carreteras principalmente durante las horas nocturnas o de baja visibilidad.</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3. º</w:t>
      </w:r>
      <w:r w:rsidR="00BC4784" w:rsidRPr="001F192A">
        <w:rPr>
          <w:rFonts w:ascii="Arial" w:hAnsi="Arial" w:cs="Arial"/>
          <w:sz w:val="20"/>
          <w:szCs w:val="20"/>
        </w:rPr>
        <w:t xml:space="preserve"> Paneles direccionales permanentes: dispositivos de balizamiento implantados con vistas a guiar y señalar a los usuarios un peligro puntual, mediante el cual se informa sobre el sentido de circulación.</w:t>
      </w:r>
    </w:p>
    <w:p w:rsidR="001759C7" w:rsidRPr="001F192A" w:rsidRDefault="00B9247E" w:rsidP="00BB44FC">
      <w:pPr>
        <w:jc w:val="both"/>
        <w:rPr>
          <w:rFonts w:ascii="Arial" w:eastAsia="Times New Roman" w:hAnsi="Arial" w:cs="Arial"/>
          <w:sz w:val="20"/>
          <w:szCs w:val="20"/>
        </w:rPr>
      </w:pPr>
      <w:r w:rsidRPr="001F192A">
        <w:rPr>
          <w:rFonts w:ascii="Arial" w:eastAsia="Times New Roman" w:hAnsi="Arial" w:cs="Arial"/>
          <w:sz w:val="20"/>
          <w:szCs w:val="20"/>
        </w:rPr>
        <w:t>4. º</w:t>
      </w:r>
      <w:r w:rsidR="00BC4784" w:rsidRPr="001F192A">
        <w:rPr>
          <w:rFonts w:ascii="Arial" w:eastAsia="Times New Roman" w:hAnsi="Arial" w:cs="Arial"/>
          <w:sz w:val="20"/>
          <w:szCs w:val="20"/>
        </w:rPr>
        <w:t xml:space="preserve"> </w:t>
      </w:r>
      <w:proofErr w:type="spellStart"/>
      <w:r w:rsidR="00BC4784" w:rsidRPr="001F192A">
        <w:rPr>
          <w:rFonts w:ascii="Arial" w:eastAsia="Times New Roman" w:hAnsi="Arial" w:cs="Arial"/>
          <w:sz w:val="20"/>
          <w:szCs w:val="20"/>
        </w:rPr>
        <w:t>Captafaros</w:t>
      </w:r>
      <w:proofErr w:type="spellEnd"/>
      <w:r w:rsidR="00BC4784" w:rsidRPr="001F192A">
        <w:rPr>
          <w:rFonts w:ascii="Arial" w:eastAsia="Times New Roman" w:hAnsi="Arial" w:cs="Arial"/>
          <w:sz w:val="20"/>
          <w:szCs w:val="20"/>
        </w:rPr>
        <w:t xml:space="preserve"> horizontales (ojos de gato).</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5. º</w:t>
      </w:r>
      <w:r w:rsidR="00BC4784" w:rsidRPr="001F192A">
        <w:rPr>
          <w:rFonts w:ascii="Arial" w:hAnsi="Arial" w:cs="Arial"/>
          <w:sz w:val="20"/>
          <w:szCs w:val="20"/>
        </w:rPr>
        <w:t xml:space="preserve"> </w:t>
      </w:r>
      <w:proofErr w:type="spellStart"/>
      <w:r w:rsidR="00BC4784" w:rsidRPr="001F192A">
        <w:rPr>
          <w:rFonts w:ascii="Arial" w:hAnsi="Arial" w:cs="Arial"/>
          <w:sz w:val="20"/>
          <w:szCs w:val="20"/>
        </w:rPr>
        <w:t>Captafaros</w:t>
      </w:r>
      <w:proofErr w:type="spellEnd"/>
      <w:r w:rsidR="00BC4784" w:rsidRPr="001F192A">
        <w:rPr>
          <w:rFonts w:ascii="Arial" w:hAnsi="Arial" w:cs="Arial"/>
          <w:sz w:val="20"/>
          <w:szCs w:val="20"/>
        </w:rPr>
        <w:t xml:space="preserve"> de barrera.</w:t>
      </w:r>
    </w:p>
    <w:p w:rsidR="001759C7" w:rsidRPr="001F192A" w:rsidRDefault="00B9247E" w:rsidP="00BB44FC">
      <w:pPr>
        <w:jc w:val="both"/>
        <w:rPr>
          <w:rFonts w:ascii="Arial" w:eastAsia="Times New Roman" w:hAnsi="Arial" w:cs="Arial"/>
          <w:sz w:val="20"/>
          <w:szCs w:val="20"/>
        </w:rPr>
      </w:pPr>
      <w:r w:rsidRPr="001F192A">
        <w:rPr>
          <w:rFonts w:ascii="Arial" w:eastAsia="Times New Roman" w:hAnsi="Arial" w:cs="Arial"/>
          <w:sz w:val="20"/>
          <w:szCs w:val="20"/>
        </w:rPr>
        <w:t>6. º</w:t>
      </w:r>
      <w:r w:rsidR="00BC4784" w:rsidRPr="001F192A">
        <w:rPr>
          <w:rFonts w:ascii="Arial" w:eastAsia="Times New Roman" w:hAnsi="Arial" w:cs="Arial"/>
          <w:sz w:val="20"/>
          <w:szCs w:val="20"/>
        </w:rPr>
        <w:t xml:space="preserve"> Balizas planas: indican el borde de la calzada, los límites de obras de fábrica u otros obstáculos en la vía.</w:t>
      </w:r>
    </w:p>
    <w:p w:rsidR="001759C7" w:rsidRPr="001F192A" w:rsidRDefault="00B9247E"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7. º</w:t>
      </w:r>
      <w:r w:rsidR="00BC4784" w:rsidRPr="001F192A">
        <w:rPr>
          <w:rFonts w:ascii="Arial" w:hAnsi="Arial" w:cs="Arial"/>
          <w:sz w:val="20"/>
          <w:szCs w:val="20"/>
        </w:rPr>
        <w:t xml:space="preserve"> Balizas cilíndricas: refuerzan cualquier medida de seguridad, y no puede franquearse la línea, imaginaria o no, que las une.</w:t>
      </w:r>
    </w:p>
    <w:p w:rsidR="001759C7" w:rsidRPr="001F192A" w:rsidRDefault="00B9247E" w:rsidP="00BB44FC">
      <w:pPr>
        <w:jc w:val="both"/>
        <w:rPr>
          <w:rFonts w:ascii="Arial" w:eastAsia="Times New Roman" w:hAnsi="Arial" w:cs="Arial"/>
          <w:sz w:val="20"/>
          <w:szCs w:val="20"/>
        </w:rPr>
      </w:pPr>
      <w:r w:rsidRPr="001F192A">
        <w:rPr>
          <w:rFonts w:ascii="Arial" w:eastAsia="Times New Roman" w:hAnsi="Arial" w:cs="Arial"/>
          <w:sz w:val="20"/>
          <w:szCs w:val="20"/>
        </w:rPr>
        <w:t>8. º</w:t>
      </w:r>
      <w:r w:rsidR="00BC4784" w:rsidRPr="001F192A">
        <w:rPr>
          <w:rFonts w:ascii="Arial" w:eastAsia="Times New Roman" w:hAnsi="Arial" w:cs="Arial"/>
          <w:sz w:val="20"/>
          <w:szCs w:val="20"/>
        </w:rPr>
        <w:t xml:space="preserve"> Barreras laterales: rígidas, semirrígidas y desplazables. Indican el borde de la plataforma y protegen frente a salidas de la vía.</w:t>
      </w:r>
    </w:p>
    <w:p w:rsidR="001759C7" w:rsidRDefault="00B46466" w:rsidP="00BB44FC">
      <w:pPr>
        <w:pStyle w:val="NormalWeb"/>
        <w:spacing w:before="0" w:beforeAutospacing="0" w:after="0" w:afterAutospacing="0"/>
        <w:jc w:val="both"/>
        <w:rPr>
          <w:rFonts w:ascii="Arial" w:hAnsi="Arial" w:cs="Arial"/>
          <w:sz w:val="20"/>
          <w:szCs w:val="20"/>
        </w:rPr>
      </w:pPr>
      <w:r w:rsidRPr="001F192A">
        <w:rPr>
          <w:rFonts w:ascii="Arial" w:hAnsi="Arial" w:cs="Arial"/>
          <w:sz w:val="20"/>
          <w:szCs w:val="20"/>
        </w:rPr>
        <w:t xml:space="preserve"> </w:t>
      </w:r>
      <w:r w:rsidRPr="001F192A">
        <w:rPr>
          <w:rFonts w:ascii="Arial" w:hAnsi="Arial" w:cs="Arial"/>
          <w:sz w:val="20"/>
          <w:szCs w:val="20"/>
        </w:rPr>
        <w:tab/>
      </w:r>
      <w:r w:rsidRPr="001F192A">
        <w:rPr>
          <w:rFonts w:ascii="Arial" w:hAnsi="Arial" w:cs="Arial"/>
          <w:sz w:val="20"/>
          <w:szCs w:val="20"/>
        </w:rPr>
        <w:tab/>
      </w:r>
      <w:r w:rsidR="00BC4784" w:rsidRPr="001F192A">
        <w:rPr>
          <w:rFonts w:ascii="Arial" w:hAnsi="Arial" w:cs="Arial"/>
          <w:sz w:val="20"/>
          <w:szCs w:val="20"/>
        </w:rPr>
        <w:t>3. La forma, color, diseño, símbolos, significado y dimensiones de las señales de balizamiento se ajustarán a lo que se establece en el Catálogo oficial de señales de circulación.</w:t>
      </w:r>
    </w:p>
    <w:p w:rsidR="00B46466" w:rsidRDefault="00B46466" w:rsidP="00BB44FC">
      <w:pPr>
        <w:pStyle w:val="NormalWeb"/>
        <w:spacing w:before="0" w:beforeAutospacing="0" w:after="0" w:afterAutospacing="0"/>
        <w:jc w:val="both"/>
        <w:rPr>
          <w:rFonts w:ascii="Arial" w:hAnsi="Arial" w:cs="Arial"/>
          <w:sz w:val="20"/>
          <w:szCs w:val="20"/>
        </w:rPr>
      </w:pPr>
    </w:p>
    <w:p w:rsidR="00B46466" w:rsidRDefault="00B46466" w:rsidP="00BB44FC">
      <w:pPr>
        <w:pStyle w:val="NormalWeb"/>
        <w:spacing w:before="0" w:beforeAutospacing="0" w:after="0" w:afterAutospacing="0"/>
        <w:jc w:val="both"/>
        <w:rPr>
          <w:rFonts w:ascii="Arial" w:hAnsi="Arial" w:cs="Arial"/>
          <w:sz w:val="20"/>
          <w:szCs w:val="20"/>
        </w:rPr>
      </w:pPr>
    </w:p>
    <w:p w:rsidR="00B9247E" w:rsidRPr="00577BBA" w:rsidRDefault="00B9247E" w:rsidP="00BB44FC">
      <w:pPr>
        <w:pStyle w:val="NormalWeb"/>
        <w:spacing w:before="0" w:beforeAutospacing="0" w:after="0" w:afterAutospacing="0"/>
        <w:jc w:val="both"/>
        <w:rPr>
          <w:rFonts w:ascii="Arial" w:hAnsi="Arial" w:cs="Arial"/>
          <w:sz w:val="20"/>
          <w:szCs w:val="20"/>
        </w:rPr>
      </w:pPr>
    </w:p>
    <w:p w:rsidR="001759C7" w:rsidRPr="00B46466"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46466">
        <w:rPr>
          <w:rStyle w:val="Textoennegrita"/>
          <w:rFonts w:ascii="Arial" w:hAnsi="Arial" w:cs="Arial"/>
          <w:color w:val="002060"/>
          <w:sz w:val="20"/>
          <w:szCs w:val="20"/>
        </w:rPr>
        <w:t>Sección 3. De los semáforos</w:t>
      </w:r>
    </w:p>
    <w:p w:rsidR="00B46466" w:rsidRPr="00B46466" w:rsidRDefault="00B46466" w:rsidP="00BB44FC">
      <w:pPr>
        <w:pStyle w:val="NormalWeb"/>
        <w:spacing w:before="0" w:beforeAutospacing="0" w:after="0" w:afterAutospacing="0"/>
        <w:jc w:val="both"/>
        <w:rPr>
          <w:rFonts w:ascii="Arial" w:hAnsi="Arial" w:cs="Arial"/>
          <w:color w:val="002060"/>
          <w:sz w:val="20"/>
          <w:szCs w:val="20"/>
        </w:rPr>
      </w:pPr>
    </w:p>
    <w:p w:rsidR="001759C7" w:rsidRPr="00B46466" w:rsidRDefault="00BC4784" w:rsidP="00950E6D">
      <w:pPr>
        <w:pStyle w:val="Prrafodelista"/>
        <w:numPr>
          <w:ilvl w:val="0"/>
          <w:numId w:val="2"/>
        </w:numPr>
        <w:ind w:left="1985" w:hanging="567"/>
        <w:jc w:val="both"/>
        <w:rPr>
          <w:rFonts w:ascii="Arial" w:hAnsi="Arial" w:cs="Arial"/>
          <w:color w:val="002060"/>
          <w:sz w:val="20"/>
          <w:szCs w:val="20"/>
        </w:rPr>
      </w:pPr>
      <w:r w:rsidRPr="00B46466">
        <w:rPr>
          <w:rStyle w:val="Textoennegrita"/>
          <w:rFonts w:ascii="Arial" w:hAnsi="Arial" w:cs="Arial"/>
          <w:color w:val="002060"/>
          <w:sz w:val="20"/>
          <w:szCs w:val="20"/>
        </w:rPr>
        <w:t>Artículo 145. Semáforos reservados para peatones.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El significado de las luces de estos semáforos es el siguiente: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Una luz roja no intermitente, en forma de peatón inmóvil, indica a los peatones que no deben comenzar a cruzar la calzada.</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Una luz verde no intermitente, en forma de peatón en marcha, indica a los peatones que pueden comenzar a atravesar la calzada. Cuando dicha luz pase a intermitente, significa que el tiempo de que aún disponen para terminar de atravesar la calzada está a punto de finalizar y que se va a encender la luz roja.</w:t>
      </w:r>
    </w:p>
    <w:p w:rsidR="00B46466" w:rsidRPr="00577BBA" w:rsidRDefault="00B46466" w:rsidP="00BB44FC">
      <w:pPr>
        <w:pStyle w:val="NormalWeb"/>
        <w:spacing w:before="0" w:beforeAutospacing="0" w:after="0" w:afterAutospacing="0"/>
        <w:jc w:val="both"/>
        <w:rPr>
          <w:rFonts w:ascii="Arial" w:hAnsi="Arial" w:cs="Arial"/>
          <w:sz w:val="20"/>
          <w:szCs w:val="20"/>
        </w:rPr>
      </w:pPr>
    </w:p>
    <w:p w:rsidR="001759C7" w:rsidRPr="00B46466" w:rsidRDefault="00BC4784" w:rsidP="00950E6D">
      <w:pPr>
        <w:pStyle w:val="Prrafodelista"/>
        <w:numPr>
          <w:ilvl w:val="0"/>
          <w:numId w:val="2"/>
        </w:numPr>
        <w:ind w:left="1985" w:hanging="567"/>
        <w:jc w:val="both"/>
        <w:rPr>
          <w:rFonts w:ascii="Arial" w:hAnsi="Arial" w:cs="Arial"/>
          <w:color w:val="002060"/>
          <w:sz w:val="20"/>
          <w:szCs w:val="20"/>
        </w:rPr>
      </w:pPr>
      <w:r w:rsidRPr="00B46466">
        <w:rPr>
          <w:rStyle w:val="Textoennegrita"/>
          <w:rFonts w:ascii="Arial" w:hAnsi="Arial" w:cs="Arial"/>
          <w:color w:val="002060"/>
          <w:sz w:val="20"/>
          <w:szCs w:val="20"/>
        </w:rPr>
        <w:t>Artículo 146. Semáforos circulares para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El significado de sus luces y flechas es el siguiente: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Una luz roja no intermitente prohíbe el paso.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Mientras permanece encendida, los vehículos no deben rebasar el semáforo ni, si existe, la línea de detención anterior más próxima a aquél. Si el semáforo estuviese dentro o al lado opuesto de una intersección, los vehículos no deben internarse en ésta ni, si existe, rebasar la línea de detención situada antes de aquélla.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Una luz roja intermitente, o dos luces rojas alternativamente intermitentes, prohíben temporalmente el paso a los vehículos antes de un paso a nivel, una entrada a un puente móvil o a un pontón trasbordador, en las proximidades de una salida de vehículos de extinción de incendios o con motivo de la aproximación de una aeronave a escasa altura.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c) Una luz amarilla no intermitente significa que los vehículos deben detenerse en las mismas condiciones que si se tratara de una luz roja fija, a no ser que, cuando se encienda, el vehículo se </w:t>
      </w:r>
      <w:r w:rsidRPr="00577BBA">
        <w:rPr>
          <w:rFonts w:ascii="Arial" w:hAnsi="Arial" w:cs="Arial"/>
          <w:sz w:val="20"/>
          <w:szCs w:val="20"/>
        </w:rPr>
        <w:lastRenderedPageBreak/>
        <w:t>encuentre tan cerca del lugar de detención que no pueda detenerse antes del semáforo en condiciones de seguridad suficientes.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Una luz amarilla intermitente o dos luces amarillas alternativamente intermitentes obligan a los conductores a extremar la precaución y, en su caso, ceder el paso. Además, no eximen del cumplimiento de otras señales que obliguen a detenerse.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Una luz verde no intermitente significa que está permitido el paso con prioridad, excepto en los supuestos a que se refiere el artículo 59.1.</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f) Una flecha negra sobre una luz roja no intermitente o sobre una luz amarilla no cambia el significado de dichas luces, pero lo limita exclusivamente al movimiento indicado por la flecha.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g) Una flecha verde que se ilumina sobre un fondo circular negro significa que los vehículos pueden tomar la dirección y sentido indicados por aquélla, cualquiera que sea la luz que esté simultáneamente encendida en el mismo semáforo o en otro contiguo.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Cualquier vehículo que, al encenderse la flecha verde, se encuentre en un carril reservado exclusivamente para la circulación en la dirección y sentidos indicados por la flecha o que, sin estar reservado, sea el que esta circulación tenga que utilizar, deberá avanzar en dicha dirección y sentido.</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vehículos que avancen siguiendo la indicación de una flecha verde deben hacerlo con precaución, dejando pasar a los vehículos que circulen por el carril al que se incorporen y no poniendo en peligro a los peatones que estén cruzando la calzada.</w:t>
      </w:r>
    </w:p>
    <w:p w:rsidR="00B46466" w:rsidRPr="00577BBA" w:rsidRDefault="00B46466" w:rsidP="00BB44FC">
      <w:pPr>
        <w:pStyle w:val="NormalWeb"/>
        <w:spacing w:before="0" w:beforeAutospacing="0" w:after="0" w:afterAutospacing="0"/>
        <w:jc w:val="both"/>
        <w:rPr>
          <w:rFonts w:ascii="Arial" w:hAnsi="Arial" w:cs="Arial"/>
          <w:sz w:val="20"/>
          <w:szCs w:val="20"/>
        </w:rPr>
      </w:pPr>
    </w:p>
    <w:p w:rsidR="001759C7" w:rsidRPr="00B46466" w:rsidRDefault="00BC4784" w:rsidP="00950E6D">
      <w:pPr>
        <w:pStyle w:val="Prrafodelista"/>
        <w:numPr>
          <w:ilvl w:val="0"/>
          <w:numId w:val="2"/>
        </w:numPr>
        <w:ind w:left="1985" w:hanging="567"/>
        <w:jc w:val="both"/>
        <w:rPr>
          <w:rFonts w:ascii="Arial" w:hAnsi="Arial" w:cs="Arial"/>
          <w:color w:val="002060"/>
          <w:sz w:val="20"/>
          <w:szCs w:val="20"/>
        </w:rPr>
      </w:pPr>
      <w:r w:rsidRPr="00B46466">
        <w:rPr>
          <w:rStyle w:val="Textoennegrita"/>
          <w:rFonts w:ascii="Arial" w:hAnsi="Arial" w:cs="Arial"/>
          <w:color w:val="002060"/>
          <w:sz w:val="20"/>
          <w:szCs w:val="20"/>
        </w:rPr>
        <w:t>Artículo 147. Semáforos cuadrados para vehículos, o de carril.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semáforos de ocupación de carril afectan exclusivamente a los vehículos que circulen por el carril sobre el que están situados o en el que se indique en el panel de señalización variable, y el significado de sus luces es el siguiente: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Una luz roja en forma de aspa determina la prohibición de ocupar el carril indicado. Los conductores de los vehículos que circulen por este carril deberán abandonarlo en el tiempo más breve posible.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Una luz verde en forma de flecha apuntada hacia abajo indica que está permitido circular por el carril correspondiente. Esta autorización de utilizar el carril no exime de la obligación de detenerse ante una luz roja circular o, por excepción a lo dispuesto sobre el orden de preeminencia en el artículo 133, de obedecer cualquier otra señal o marca vial que obligue a detenerse o a ceder el paso, o, en su ausencia, del cumplimiento de las normas generales sobre prioridad de paso.</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Una luz blanca o amarilla en forma de flecha, intermitente o fija, apuntada hacia abajo en forma oblicua, indica a los usuarios del carril correspondiente la necesidad de irse incorporando en condiciones de seguridad al carril hacia el que apunta la flecha, toda vez que aquel por el que circula va a quedar cerrado en corto espacio.</w:t>
      </w:r>
    </w:p>
    <w:p w:rsidR="00B46466" w:rsidRPr="00577BBA" w:rsidRDefault="00B46466" w:rsidP="00BB44FC">
      <w:pPr>
        <w:jc w:val="both"/>
        <w:rPr>
          <w:rFonts w:ascii="Arial" w:eastAsia="Times New Roman" w:hAnsi="Arial" w:cs="Arial"/>
          <w:sz w:val="20"/>
          <w:szCs w:val="20"/>
        </w:rPr>
      </w:pPr>
    </w:p>
    <w:p w:rsidR="001759C7" w:rsidRPr="00B46466"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B46466">
        <w:rPr>
          <w:rStyle w:val="Textoennegrita"/>
          <w:rFonts w:ascii="Arial" w:eastAsia="Times New Roman" w:hAnsi="Arial" w:cs="Arial"/>
          <w:color w:val="002060"/>
          <w:sz w:val="20"/>
          <w:szCs w:val="20"/>
        </w:rPr>
        <w:t>Artículo 148. Semáforos reservados a determinados vehículos.</w:t>
      </w:r>
    </w:p>
    <w:p w:rsidR="001759C7" w:rsidRPr="00577BBA" w:rsidRDefault="00B46466"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Cuando las luces de los semáforos presentan la silueta iluminada de un ciclo, sus indicaciones se refieren exclusivamente a ciclos y ciclomotores.</w:t>
      </w:r>
    </w:p>
    <w:p w:rsidR="001759C7" w:rsidRPr="00577BBA" w:rsidRDefault="00B46466"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Cuando, excepcionalmente, el semáforo consista en una franja blanca iluminada sobre fondo circular negro, sus indicaciones se refieren exclusivamente a los tranvías y a los autobuses de líneas regulares, a no ser que exista un carril reservado para autobuses o para autobuses, taxis y otros vehículos ; en tal caso, sólo se refieren a los que circulen por él. El significado de estos semáforos es el siguiente: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Una franja blanca horizontal iluminada prohíbe el paso en las mismas condiciones que la luz roja no intermitente.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Una franja blanca vertical iluminada permite el paso de frente.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Una franja blanca oblicua, hacia la izquierda o hacia la derecha, iluminada, indica que está permitido el paso para girar a la izquierda o a la derecha, respectivamente.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Una franja blanca, vertical u oblicua, iluminada intermitentemente, indica que los citados vehículos deben detenerse en las mismas condiciones que si se tratara de una luz amarilla fija.</w:t>
      </w:r>
    </w:p>
    <w:p w:rsidR="00B46466" w:rsidRDefault="00B46466" w:rsidP="00BB44FC">
      <w:pPr>
        <w:pStyle w:val="NormalWeb"/>
        <w:spacing w:before="0" w:beforeAutospacing="0" w:after="0" w:afterAutospacing="0"/>
        <w:jc w:val="both"/>
        <w:rPr>
          <w:rStyle w:val="Textoennegrita"/>
          <w:rFonts w:ascii="Arial" w:hAnsi="Arial" w:cs="Arial"/>
          <w:color w:val="002060"/>
          <w:sz w:val="20"/>
          <w:szCs w:val="20"/>
        </w:rPr>
      </w:pPr>
    </w:p>
    <w:p w:rsidR="00B9247E" w:rsidRPr="00B46466" w:rsidRDefault="00B9247E" w:rsidP="00BB44FC">
      <w:pPr>
        <w:pStyle w:val="NormalWeb"/>
        <w:spacing w:before="0" w:beforeAutospacing="0" w:after="0" w:afterAutospacing="0"/>
        <w:jc w:val="both"/>
        <w:rPr>
          <w:rStyle w:val="Textoennegrita"/>
          <w:rFonts w:ascii="Arial" w:hAnsi="Arial" w:cs="Arial"/>
          <w:color w:val="002060"/>
          <w:sz w:val="20"/>
          <w:szCs w:val="20"/>
        </w:rPr>
      </w:pPr>
    </w:p>
    <w:p w:rsidR="00B46466" w:rsidRPr="00B46466" w:rsidRDefault="00B46466" w:rsidP="00BB44FC">
      <w:pPr>
        <w:pStyle w:val="NormalWeb"/>
        <w:spacing w:before="0" w:beforeAutospacing="0" w:after="0" w:afterAutospacing="0"/>
        <w:jc w:val="both"/>
        <w:rPr>
          <w:rStyle w:val="Textoennegrita"/>
          <w:rFonts w:ascii="Arial" w:hAnsi="Arial" w:cs="Arial"/>
          <w:color w:val="002060"/>
          <w:sz w:val="20"/>
          <w:szCs w:val="20"/>
        </w:rPr>
      </w:pPr>
    </w:p>
    <w:p w:rsidR="001759C7" w:rsidRPr="00B46466" w:rsidRDefault="00BC4784" w:rsidP="00BB44FC">
      <w:pPr>
        <w:pStyle w:val="NormalWeb"/>
        <w:spacing w:before="0" w:beforeAutospacing="0" w:after="0" w:afterAutospacing="0"/>
        <w:jc w:val="both"/>
        <w:rPr>
          <w:rFonts w:ascii="Arial" w:hAnsi="Arial" w:cs="Arial"/>
          <w:color w:val="002060"/>
          <w:sz w:val="20"/>
          <w:szCs w:val="20"/>
        </w:rPr>
      </w:pPr>
      <w:r w:rsidRPr="00B46466">
        <w:rPr>
          <w:rStyle w:val="Textoennegrita"/>
          <w:rFonts w:ascii="Arial" w:hAnsi="Arial" w:cs="Arial"/>
          <w:color w:val="002060"/>
          <w:sz w:val="20"/>
          <w:szCs w:val="20"/>
        </w:rPr>
        <w:t>Sección 4. De las señales verticales de circulación</w:t>
      </w:r>
    </w:p>
    <w:p w:rsidR="001759C7" w:rsidRPr="00B46466"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B46466">
        <w:rPr>
          <w:rStyle w:val="Textoennegrita"/>
          <w:rFonts w:ascii="Arial" w:hAnsi="Arial" w:cs="Arial"/>
          <w:color w:val="002060"/>
          <w:sz w:val="20"/>
          <w:szCs w:val="20"/>
        </w:rPr>
        <w:t>Subsección 1. De las señales de advertencia de peligro</w:t>
      </w:r>
    </w:p>
    <w:p w:rsidR="00B46466" w:rsidRPr="00B46466" w:rsidRDefault="00B46466" w:rsidP="00BB44FC">
      <w:pPr>
        <w:pStyle w:val="NormalWeb"/>
        <w:spacing w:before="0" w:beforeAutospacing="0" w:after="0" w:afterAutospacing="0"/>
        <w:jc w:val="both"/>
        <w:rPr>
          <w:rFonts w:ascii="Arial" w:hAnsi="Arial" w:cs="Arial"/>
          <w:color w:val="002060"/>
          <w:sz w:val="20"/>
          <w:szCs w:val="20"/>
        </w:rPr>
      </w:pPr>
    </w:p>
    <w:p w:rsidR="001759C7" w:rsidRPr="00B46466" w:rsidRDefault="00BC4784" w:rsidP="00950E6D">
      <w:pPr>
        <w:pStyle w:val="Prrafodelista"/>
        <w:numPr>
          <w:ilvl w:val="0"/>
          <w:numId w:val="2"/>
        </w:numPr>
        <w:ind w:left="1985" w:hanging="567"/>
        <w:jc w:val="both"/>
        <w:rPr>
          <w:rFonts w:ascii="Arial" w:hAnsi="Arial" w:cs="Arial"/>
          <w:color w:val="002060"/>
          <w:sz w:val="20"/>
          <w:szCs w:val="20"/>
        </w:rPr>
      </w:pPr>
      <w:r w:rsidRPr="00B46466">
        <w:rPr>
          <w:rStyle w:val="Textoennegrita"/>
          <w:rFonts w:ascii="Arial" w:hAnsi="Arial" w:cs="Arial"/>
          <w:color w:val="002060"/>
          <w:sz w:val="20"/>
          <w:szCs w:val="20"/>
        </w:rPr>
        <w:t>Artículo 149. Objeto y tipos.</w:t>
      </w:r>
    </w:p>
    <w:p w:rsidR="001759C7" w:rsidRPr="00B46466" w:rsidRDefault="00B46466" w:rsidP="00B46466">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Las señales de advertencia de peligro tienen por objeto indicar a los usuarios de la vía la proximidad y</w:t>
      </w:r>
      <w:r>
        <w:rPr>
          <w:rFonts w:ascii="Arial" w:hAnsi="Arial" w:cs="Arial"/>
          <w:sz w:val="20"/>
          <w:szCs w:val="20"/>
        </w:rPr>
        <w:t xml:space="preserve"> </w:t>
      </w:r>
      <w:r w:rsidR="00BC4784" w:rsidRPr="00577BBA">
        <w:rPr>
          <w:rFonts w:ascii="Arial" w:eastAsia="Times New Roman" w:hAnsi="Arial" w:cs="Arial"/>
          <w:sz w:val="20"/>
          <w:szCs w:val="20"/>
        </w:rPr>
        <w:t>la naturaleza de un peligro difícil de ser percibido a tiempo, con objeto de que se cumplan las normas de comportamiento que, en cada caso, sean procedentes.</w:t>
      </w:r>
    </w:p>
    <w:p w:rsidR="001759C7" w:rsidRPr="00577BBA" w:rsidRDefault="00B46466"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 distancia entre la señal y el principio del tramo peligroso podrá indicarse en un panel complementario del modelo recogido en el Catálogo oficial de señales de circulación.</w:t>
      </w:r>
    </w:p>
    <w:p w:rsidR="001759C7" w:rsidRPr="00577BBA" w:rsidRDefault="00B46466"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Si una señal de advertencia de peligro llevara un panel complementario que indique una longitud, se entenderá que ésta se refiere a la del tramo de vía afectado por el peligro, como una sucesión de curvas peligrosas o un tramo de calzada en mal estado.</w:t>
      </w:r>
    </w:p>
    <w:p w:rsidR="001759C7" w:rsidRPr="00577BBA" w:rsidRDefault="00B46466"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Cuando se trate de señales luminosas, podrá admitirse que los símbolos aparezcan iluminados en blanco sobre fondo oscuro no luminoso.</w:t>
      </w:r>
    </w:p>
    <w:p w:rsidR="001759C7" w:rsidRPr="00577BBA" w:rsidRDefault="00B46466"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Los tipos de señales de advertencia de peligro, con su nomenclatura y significado respectivos, son los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 Intersección con prioridad. Peligro por la proximidad de una intersección con una vía, cuyos usuarios deben ceder el paso.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 a. Intersección con prioridad sobre vía a la derecha. Peligro por la proximidad de una intersección con una vía a la derecha, cuyos usuarios deben ceder el paso.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 b. Intersección con prioridad sobre vía a la izquierda. Peligro por la proximidad de una intersección con una vía a la izquierda, cuyos usuarios deben ceder el paso.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 c. Intersección con prioridad sobre incorporación por la derecha. Peligro por la proximidad de una incorporación por la derecha de una vía, cuyos usuarios deben ceder el paso.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 d. Intersección con prioridad sobre incorporación por la izquierda. Peligro por la proximidad de una incorporación por la izquierda de una vía, cuyos usuarios deben ceder el paso.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P-2. Intersección con prioridad de la derecha.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Peligro por la proximidad de una intersección en la que rige la regla general de prioridad de paso.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P-3. Semáforos. Peligro por la proximidad de una intersección aislada o tramo con la circulación regulada por semáforos.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P-4. Intersección con circulación giratoria. Peligro por la proximidad de una intersección donde la circulación se efectúa de forma giratoria en el sentido de las flechas.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P-5. Puente móvil. Peligro ante la proximidad de un puente que puede ser levantado o girado, interrumpiéndose así temporalmente la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P-6. Cruce de tranvía. Peligro por la proximidad de cruce con una línea de tranvía, que tiene prioridad de paso.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P-7. Paso a nivel con barreras. Peligro por la proximidad de un paso a nivel provisto de barreras o semibarreras.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P-8. Paso a nivel sin barreras. Peligro por la proximidad de un paso a nivel no provisto de barreras o semibarreras.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P-9 a. Proximidad de un paso a nivel, puente móvil o muelle (lado derecho). Indica, en el lado derecho, la proximidad de peligro señalizado de un paso a nivel, de un puente móvil o de un muelle. Esta baliza va siempre acompañada de la señal P-5, P-7, P-8 o P-27.</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P-9 b. Aproximación a un paso a nivel, puente móvil o muelle (lado derecho). Indica, en el lado derecho, la aproximación a un paso a nivel, puente móvil o muelle, que dista de éste al menos dos tercios de la distancia entre él y la correspondiente señal de advertencia del peligro.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P-9 c. Cercanía de un paso a nivel, puente móvil o muelle (lado derecho). Indica, en el lado derecho, la cercanía de un paso a nivel, puente móvil o muelle, que dista de éste al menos un tercio de la distancia entre él y la correspondiente señal de advertencia del peligro.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P-10 a. Proximidad de un paso a nivel, puente móvil o muelle (lado izquierdo). Indica, en el lado izquierdo, la proximidad de peligro señalizado de un paso a nivel, de un puente móvil o de un muelle. Esta baliza va siempre acompañada de la señal P-5, P-7, P-8 o P-27.</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P-10 b. Aproximación a un paso a nivel, puente móvil o muelle (lado izquierdo). Indica, en el lado izquierdo, la aproximación a un paso a nivel, puente móvil o muelle, que dista de éste al menos dos tercios de la distancia entre él y la correspondiente señal de advertencia del peligro.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P-10 c. Cercanía de un paso a nivel, puente móvil o muelle (lado izquierdo). Indica, en el lado izquierdo, la cercanía de un paso a nivel, puente móvil o muelle, que dista de éste al menos un tercio de la distancia entre él y la correspondiente señal de advertencia del peligro.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P-11. Situación de un paso a nivel sin barreras.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Peligro por la presencia inmediata de un paso a nivel sin barreras.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P-11 a. Situación de un paso a nivel sin barreras de más de una vía férrea. Peligro por la presencia inmediata de un paso a nivel sin barreras con más de una vía férrea.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P-12. Aeropuerto. Peligro por la proximidad de un lugar donde frecuentemente vuelan aeronaves a baja altura sobre la vía y que pueden originar ruidos imprevistos.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P-13 a. Curva peligrosa hacía la derecha. Peligro por la proximidad de una curva peligrosa hacia la derecha.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P-13 b. Curva peligrosa hacia la izquierda. Peligro por la proximidad de una curva peligrosa hacia la izquierda.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P-14 a. Curvas peligrosas hacia la derecha. Peligro por la proximidad de una sucesión de curvas próximas entre </w:t>
      </w:r>
      <w:r w:rsidR="00636C65" w:rsidRPr="00577BBA">
        <w:rPr>
          <w:rFonts w:ascii="Arial" w:eastAsia="Times New Roman" w:hAnsi="Arial" w:cs="Arial"/>
          <w:sz w:val="20"/>
          <w:szCs w:val="20"/>
        </w:rPr>
        <w:t>sí;</w:t>
      </w:r>
      <w:r w:rsidRPr="00577BBA">
        <w:rPr>
          <w:rFonts w:ascii="Arial" w:eastAsia="Times New Roman" w:hAnsi="Arial" w:cs="Arial"/>
          <w:sz w:val="20"/>
          <w:szCs w:val="20"/>
        </w:rPr>
        <w:t xml:space="preserve"> la primera, hacia la derecha.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P-14 b. Curvas peligrosas hacia la izquierda. Peligro por la proximidad de una sucesión de curvas próximas entre </w:t>
      </w:r>
      <w:r w:rsidR="00636C65" w:rsidRPr="00577BBA">
        <w:rPr>
          <w:rFonts w:ascii="Arial" w:hAnsi="Arial" w:cs="Arial"/>
          <w:sz w:val="20"/>
          <w:szCs w:val="20"/>
        </w:rPr>
        <w:t>sí;</w:t>
      </w:r>
      <w:r w:rsidRPr="00577BBA">
        <w:rPr>
          <w:rFonts w:ascii="Arial" w:hAnsi="Arial" w:cs="Arial"/>
          <w:sz w:val="20"/>
          <w:szCs w:val="20"/>
        </w:rPr>
        <w:t xml:space="preserve"> la primera, hacia la izquierda.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P-15. Perfil irregular. Peligro por la proximidad de un resalto o badén en la vía o pavimento en mal estado.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P-15 a. Resalto. Peligro por la proximidad de un resalto en la 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P-15 b. Badén. Peligro por la proximidad de un badén en la 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P-16 a. Bajada con fuerte pendiente. Peligro por la existencia de un tramo de vía con fuerte pendiente descendente. La cifra indica la pendiente en porcentaje.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P-16 b. Subida con fuerte pendiente. Peligro por la existencia de un tramo de vía con fuerte pendiente ascendente. La cifra indica la pendiente en porcentaje.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P-17. Estrechamiento de calzada. Peligro por la posibilidad de una zona de la vía en la que se estrecha la calzada.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 17 a. Estrechamiento de calzada por la derecha.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Peligro por la proximidad de una zona de la vía en la que la calzada se estrecha por el lado de la derecha.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P-17 b. Estrechamiento de calzada por la izquierda.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Peligro por la proximidad de una zona de la vía en la que la calzada se estrecha por el lado de la izquierda.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P-18. Obras. Peligro por la proximidad de un tramo de vía en obras.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P-19. Pavimento deslizante. Peligro por la proximidad de una zona de la calzada cuyo pavimento puede resultar muy deslizante.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P-20. Peatones. Peligro por la proximidad de un lugar frecuentado por peatones.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P-21. Niños. Peligro por la proximidad de un lugar frecuentado por niños, tales como escuelas, zona de juegos, etc.</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P-22. Ciclista. Peligro por la proximidad de un paso para ciclistas o de un lugar donde frecuentemente los ciclistas salen a la vía o la cruzan.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P-23. Paso de animales domésticos. Peligro por la proximidad de un lugar donde frecuentemente la vía puede ser atravesada por animales domésticos.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P-24. Paso de animales en libertad. Peligro por la proximidad de un lugar donde frecuentemente la vía puede ser atravesada por animales en libertad.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P-25. Circulación en los dos sentidos. Peligro por la proximidad de una zona de la calzada donde la circulación se realiza provisional o permanentemente en los dos sentidos.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P-26. Desprendimiento. Peligro por la proximidad a una zona con desprendimientos frecuentes y la consiguiente posible presencia de obstáculos en la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P-27. Muelle. Peligro debido a que la vía desemboca en un muelle o en una corriente de agua.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P-28. Proyección de gravilla. Peligro por la proximidad de un tramo de vía donde existe el riesgo de que se proyecte gravilla al pasar los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P-29. Viento transversal. Peligro por la proximidad de una zona donde sopla frecuentemente viento fuerte en dirección transversal.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P-30. Escalón lateral. Peligro por la existencia de un desnivel a lo largo de la vía en el lado que indique el símbolo.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P-31. Congestión. Peligro por la proximidad de un tramo en que la circulación se encuentra detenida o dificultada por congestión del tráfico.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P-32. Obstrucción en la calzada. Peligro por la proximidad de un lugar en que hay vehículos que obstruyen la calzada debido a avería, accidente u otras causas.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P-33. Visibilidad reducida. Peligro por la proximidad de un tramo en que la circulación se ve dificultada por una pérdida notable de visibilidad debida a niebla, lluvia, nieve, humos, etc.</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P-34. Pavimento deslizante por hielo o nieve. Peligro por la proximidad de una zona de calzada cuyo pavimento puede resultar especialmente deslizante a causa del hielo o nieve.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P-50. Otros peligros. Indica la proximidad de un peligro distinto de los advertidos por otras señales.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6. La forma, color, diseño, símbolos, significado y dimensiones de las señales de advertencia de peligro son los que figuran en el Catálogo oficial de señales de circulación. La forma, símbolos y nomenclatura figuran también en el anexo I de este reglamento.</w:t>
      </w:r>
    </w:p>
    <w:p w:rsidR="00B46466" w:rsidRDefault="00B46466" w:rsidP="00BB44FC">
      <w:pPr>
        <w:jc w:val="both"/>
        <w:rPr>
          <w:rFonts w:ascii="Arial" w:eastAsia="Times New Roman" w:hAnsi="Arial" w:cs="Arial"/>
          <w:sz w:val="20"/>
          <w:szCs w:val="20"/>
        </w:rPr>
      </w:pPr>
    </w:p>
    <w:p w:rsidR="00B46466" w:rsidRDefault="00B46466" w:rsidP="00BB44FC">
      <w:pPr>
        <w:jc w:val="both"/>
        <w:rPr>
          <w:rFonts w:ascii="Arial" w:eastAsia="Times New Roman" w:hAnsi="Arial" w:cs="Arial"/>
          <w:sz w:val="20"/>
          <w:szCs w:val="20"/>
        </w:rPr>
      </w:pPr>
    </w:p>
    <w:p w:rsidR="00636C65" w:rsidRPr="00577BBA" w:rsidRDefault="00636C65" w:rsidP="00BB44FC">
      <w:pPr>
        <w:jc w:val="both"/>
        <w:rPr>
          <w:rFonts w:ascii="Arial" w:eastAsia="Times New Roman" w:hAnsi="Arial" w:cs="Arial"/>
          <w:sz w:val="20"/>
          <w:szCs w:val="20"/>
        </w:rPr>
      </w:pPr>
    </w:p>
    <w:p w:rsidR="001759C7" w:rsidRPr="00AA0384" w:rsidRDefault="00BC4784" w:rsidP="00BB44FC">
      <w:pPr>
        <w:jc w:val="both"/>
        <w:rPr>
          <w:rStyle w:val="Textoennegrita"/>
          <w:rFonts w:ascii="Arial" w:eastAsia="Times New Roman" w:hAnsi="Arial" w:cs="Arial"/>
          <w:color w:val="002060"/>
          <w:sz w:val="20"/>
          <w:szCs w:val="20"/>
        </w:rPr>
      </w:pPr>
      <w:r w:rsidRPr="00AA0384">
        <w:rPr>
          <w:rStyle w:val="Textoennegrita"/>
          <w:rFonts w:ascii="Arial" w:eastAsia="Times New Roman" w:hAnsi="Arial" w:cs="Arial"/>
          <w:color w:val="002060"/>
          <w:sz w:val="20"/>
          <w:szCs w:val="20"/>
        </w:rPr>
        <w:t>Subsección 2. De las señales de reglamentación</w:t>
      </w:r>
    </w:p>
    <w:p w:rsidR="00AA0384" w:rsidRPr="00AA0384" w:rsidRDefault="00AA0384" w:rsidP="00BB44FC">
      <w:pPr>
        <w:jc w:val="both"/>
        <w:rPr>
          <w:rFonts w:ascii="Arial" w:eastAsia="Times New Roman" w:hAnsi="Arial" w:cs="Arial"/>
          <w:color w:val="002060"/>
          <w:sz w:val="20"/>
          <w:szCs w:val="20"/>
        </w:rPr>
      </w:pPr>
    </w:p>
    <w:p w:rsidR="001759C7" w:rsidRPr="00AA0384"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AA0384">
        <w:rPr>
          <w:rStyle w:val="Textoennegrita"/>
          <w:rFonts w:ascii="Arial" w:eastAsia="Times New Roman" w:hAnsi="Arial" w:cs="Arial"/>
          <w:color w:val="002060"/>
          <w:sz w:val="20"/>
          <w:szCs w:val="20"/>
        </w:rPr>
        <w:t>Artículo 150. Objeto, clases y normas comunes.</w:t>
      </w:r>
    </w:p>
    <w:p w:rsidR="001759C7" w:rsidRPr="00577BBA" w:rsidRDefault="00AA0384"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Las señales de reglamentación tienen por objeto indicar a los usuarios de la vía las obligaciones, limitaciones o prohibiciones especiales que deben observar.</w:t>
      </w:r>
    </w:p>
    <w:p w:rsidR="001759C7" w:rsidRPr="00577BBA" w:rsidRDefault="00AA03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Las señales de reglamentación se subdividen en: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Señales de prioridad.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Señales de prohibición de entrada.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Señales de restricción de paso.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Otras señales de prohibición o restricción.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 Señales de obligación.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f) Señales de fin de prohibición o restricción.</w:t>
      </w:r>
    </w:p>
    <w:p w:rsidR="001759C7" w:rsidRPr="00577BBA" w:rsidRDefault="00AA0384"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Las señales de reglamentación colocadas al lado o en la vertical de una señal que indique el nombre del poblado significan que la reglamentación se aplica a todo el poblado, excepto si en éste se indicara otra reglamentación distinta mediante otras señales en ciertos tramos de la vía.</w:t>
      </w:r>
    </w:p>
    <w:p w:rsidR="001759C7" w:rsidRDefault="00AA03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4. Las obligaciones, limitaciones o prohibiciones especiales establecidas por las señales de reglamentación regirán a partir de la sección transversal donde estén colocadas dichas señales, salvo que mediante un panel complementario colocado debajo de ellas se indique la distancia a la sección donde empiecen a regir las citadas señales.</w:t>
      </w:r>
    </w:p>
    <w:p w:rsidR="00AA0384" w:rsidRDefault="00AA0384" w:rsidP="00BB44FC">
      <w:pPr>
        <w:pStyle w:val="NormalWeb"/>
        <w:spacing w:before="0" w:beforeAutospacing="0" w:after="0" w:afterAutospacing="0"/>
        <w:jc w:val="both"/>
        <w:rPr>
          <w:rFonts w:ascii="Arial" w:hAnsi="Arial" w:cs="Arial"/>
          <w:sz w:val="20"/>
          <w:szCs w:val="20"/>
        </w:rPr>
      </w:pPr>
    </w:p>
    <w:p w:rsidR="001759C7" w:rsidRPr="00AA0384" w:rsidRDefault="00BC4784" w:rsidP="00950E6D">
      <w:pPr>
        <w:pStyle w:val="Prrafodelista"/>
        <w:numPr>
          <w:ilvl w:val="0"/>
          <w:numId w:val="2"/>
        </w:numPr>
        <w:ind w:left="1985" w:hanging="567"/>
        <w:jc w:val="both"/>
        <w:rPr>
          <w:rFonts w:ascii="Arial" w:hAnsi="Arial" w:cs="Arial"/>
          <w:color w:val="002060"/>
          <w:sz w:val="20"/>
          <w:szCs w:val="20"/>
        </w:rPr>
      </w:pPr>
      <w:r w:rsidRPr="00AA0384">
        <w:rPr>
          <w:rStyle w:val="Textoennegrita"/>
          <w:rFonts w:ascii="Arial" w:hAnsi="Arial" w:cs="Arial"/>
          <w:color w:val="002060"/>
          <w:sz w:val="20"/>
          <w:szCs w:val="20"/>
        </w:rPr>
        <w:t>Artículo 151. Señales de prioridad.</w:t>
      </w:r>
    </w:p>
    <w:p w:rsidR="001759C7" w:rsidRPr="00577BBA" w:rsidRDefault="00AA03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Las señales de prioridad están destinadas a poner en conocimiento de los usuarios de la vía reglas especiales de prioridad en las intersecciones o en los pasos estrechos.</w:t>
      </w:r>
    </w:p>
    <w:p w:rsidR="001759C7" w:rsidRPr="00577BBA" w:rsidRDefault="002B67F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 nomenclatura y significado de las señales de prioridad son los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 Ceda el paso. Obligación para todo conductor de ceder el paso en la próxima intersección a los vehículos que circulen por la vía a la que se aproxime o al carril al que pretende incorporarse.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R-2. Detención obligatoria o stop. Obligación para todo conductor de detener su vehículo ante la próxima línea de detención o, si no existe, inmediatamente antes de la intersección, y ceder el paso en ella a los vehículos que circulen por la vía a la que se aproxime.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Si, por circunstancias excepcionales, desde el lugar donde se ha efectuado la detención no existe visibilidad suficiente, el conductor deberá detenerse de nuevo en el lugar desde donde tenga visibilidad, sin poner en peligro a ningún usuario de la 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 Calzada con prioridad. Indica a los conductores de los vehículos que circulen por una calzada su prioridad en las intersecciones sobre los vehículos que circulen por otra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 Fin de prioridad. Indica la proximidad del lugar en que la calzada por la que se circula pierde su prioridad respecto a otra calzada.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R-5. Prioridad en sentido contrario. Prohibición de entrada en un paso estrecho mientras no sea posible atravesarlo sin obligar a los vehículos que circulen en sentido contrario a detenerse.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R-6. Prioridad respecto al sentido contrario. Indica a los conductores que, en un próximo paso estrecho, tienen prioridad con relación a los vehículos que circulen en sentido contrario.</w:t>
      </w:r>
    </w:p>
    <w:p w:rsidR="001759C7" w:rsidRDefault="00957E05"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bookmarkStart w:id="0" w:name="_GoBack"/>
      <w:bookmarkEnd w:id="0"/>
      <w:r w:rsidR="00BC4784" w:rsidRPr="00577BBA">
        <w:rPr>
          <w:rFonts w:ascii="Arial" w:eastAsia="Times New Roman" w:hAnsi="Arial" w:cs="Arial"/>
          <w:sz w:val="20"/>
          <w:szCs w:val="20"/>
        </w:rPr>
        <w:t>3. Aunque no responden a los requisitos del artículo 150.1, son también señales de prioridad las P-1, P-1 a, P-1 b, P-1 c, P-1 d, P-2, P-6, P-7 y P-8.</w:t>
      </w:r>
    </w:p>
    <w:p w:rsidR="00AA0384" w:rsidRPr="00577BBA" w:rsidRDefault="00AA0384" w:rsidP="00BB44FC">
      <w:pPr>
        <w:jc w:val="both"/>
        <w:rPr>
          <w:rFonts w:ascii="Arial" w:eastAsia="Times New Roman" w:hAnsi="Arial" w:cs="Arial"/>
          <w:sz w:val="20"/>
          <w:szCs w:val="20"/>
        </w:rPr>
      </w:pPr>
    </w:p>
    <w:p w:rsidR="001759C7" w:rsidRPr="00AA0384"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AA0384">
        <w:rPr>
          <w:rStyle w:val="Textoennegrita"/>
          <w:rFonts w:ascii="Arial" w:eastAsia="Times New Roman" w:hAnsi="Arial" w:cs="Arial"/>
          <w:color w:val="002060"/>
          <w:sz w:val="20"/>
          <w:szCs w:val="20"/>
        </w:rPr>
        <w:t>Artículo 152. Señales de prohibición de entrada.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señales de prohibición de entrada, para quienes se las encuentren de frente en el sentido de su marcha y a partir del lugar en que están situadas, prohíben el acceso a los vehículos o usuarios, en la forma que a continuación se detalla: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R-100. Circulación prohibida. Prohibición de circulación de toda clase de vehículos en ambos sentidos.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R-101. Entrada prohibida. Prohibición de acceso a toda clase de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R-102. Entrada prohibida a vehículos de motor.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Prohibición de acceso a vehículos de motor.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R-103. Entrada prohibida a vehículos de motor, excepto motocicletas de dos ruedas sin sidecar.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Prohibición de acceso a vehículos de motor. No prohíbe el acceso a motocicletas de dos ruedas.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R-104. Entrada prohibida a motocicletas.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Prohibición de acceso a motocicletas.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R-105. Entrada prohibida a ciclomotores.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Prohibición de acceso a ciclomotores de dos y tres ruedas y cuadriciclos ligeros. Igualmente prohíbe la entrada a vehículos para personas de movilidad reducida.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R-106. Entrada prohibida a vehículos destinados al transporte de mercancías. Prohibición de acceso a vehículos destinados al transporte de mercancías, entendiéndose como tales camiones y furgones independientemente de su masa.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R-107. Entrada prohibida a vehículos destinados al transporte de mercancías con mayor masa autorizada que la indicada. Prohibición de acceso a toda clase de vehículos destinados al transporte de mercancías si su masa máxima autorizada es superior a la indicada en la señal, entendiéndose como tales los camiones y furgones con mayor masa autorizada que la indicada en la señal. Prohíbe el acceso aunque circulen vacíos.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R-108. Entrada prohibida a vehículos que transporten mercancías peligrosas. Prohibición de paso a toda clase de vehículos que transporten mercancías peligrosas y que deban circular de acuerdo con su reglamentación especial.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R-109. Entrada prohibida a vehículos que transporten mercancías explosivas o inflamables. Prohibición de paso a toda clase de vehículos que transporten mercancías explosivas o fácilmente inflamables y que deban circular de acuerdo con su reglamentación especial.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R-110. Entrada prohibida a vehículos que transporten productos contaminantes del agua. Prohibición de paso a toda clase de vehículos que transporten más de 1.000 litros de productos capaces de contaminar el agua.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R-111. Entrada prohibida a vehículos agrícolas de motor. Prohibición de acceso a tractores y otras máquinas agrícolas autopropulsadas.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R-112. Entrada prohibida a vehículos de motor con remolque, que no sea un semirremolque o un remolque de un solo eje. La inscripción de una cifra de tonelaje, ya sea sobre la silueta del remolque, ya sea en una placa suplementaria, significa que la prohibición de paso sólo se aplica cuando la masa máxima autorizada del remolque supere dicha cifra.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R-113. Entrada prohibida a vehículos de tracción animal. Prohibición de acceso a vehículos de tracción animal.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R-114. Entrada prohibida a ciclos. Prohibición de acceso a ciclos.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R-115. Entrada prohibida a carros de mano.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Prohibición de acceso a carros de mano.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R-116. Entrada prohibida a peatones. Prohibición de acceso a peatones.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R-117. Entrada prohibida a animales de montura.</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Prohibición de acceso a animales de montura.</w:t>
      </w:r>
    </w:p>
    <w:p w:rsidR="00AA0384" w:rsidRPr="00577BBA" w:rsidRDefault="00AA0384" w:rsidP="00BB44FC">
      <w:pPr>
        <w:pStyle w:val="NormalWeb"/>
        <w:spacing w:before="0" w:beforeAutospacing="0" w:after="0" w:afterAutospacing="0"/>
        <w:jc w:val="both"/>
        <w:rPr>
          <w:rFonts w:ascii="Arial" w:hAnsi="Arial" w:cs="Arial"/>
          <w:sz w:val="20"/>
          <w:szCs w:val="20"/>
        </w:rPr>
      </w:pPr>
    </w:p>
    <w:p w:rsidR="001759C7" w:rsidRPr="00AA0384" w:rsidRDefault="00BC4784" w:rsidP="00950E6D">
      <w:pPr>
        <w:pStyle w:val="Prrafodelista"/>
        <w:numPr>
          <w:ilvl w:val="0"/>
          <w:numId w:val="2"/>
        </w:numPr>
        <w:ind w:left="1985" w:hanging="567"/>
        <w:jc w:val="both"/>
        <w:rPr>
          <w:rFonts w:ascii="Arial" w:hAnsi="Arial" w:cs="Arial"/>
          <w:color w:val="002060"/>
          <w:sz w:val="20"/>
          <w:szCs w:val="20"/>
        </w:rPr>
      </w:pPr>
      <w:r w:rsidRPr="00AA0384">
        <w:rPr>
          <w:rStyle w:val="Textoennegrita"/>
          <w:rFonts w:ascii="Arial" w:hAnsi="Arial" w:cs="Arial"/>
          <w:color w:val="002060"/>
          <w:sz w:val="20"/>
          <w:szCs w:val="20"/>
        </w:rPr>
        <w:t>Artículo 153. Señales de restricción de paso.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señales de restricción de paso, para quienes se las encuentren de frente en el sentido de su marcha y a partir del lugar en que están situadas, prohíben o limitan el acceso de los vehículos en la forma que a continuación se detalla: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R-200. Prohibición de pasar sin detenerse. Indica el lugar donde es obligatoria la detención por la proximidad, según la inscripción que contenga, de un puesto de aduana, de policía, de peaje u otro, y que tras ellos pueden estar instalados medios mecánicos de detención.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En todo caso, el conductor así detenido no podrá reanudar su marcha hasta haber cumplido la prescripción que la señal establece.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R-201. Limitación de masa. Prohibición de paso de los vehículos cuya masa en carga supere la indicada en toneladas.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R-202. Limitación de masa por eje. Prohibición de paso a los vehículos cuya masa por eje transmitida por la totalidad de las ruedas acopladas a algún eje supere a la indicada en la señal.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R-203. Limitación de longitud. Prohibición de paso de los vehículos o conjunto de vehículos cuya longitud máxima, incluida la carga, supere la indicada.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R-204. Limitación de anchura. Prohibición de paso de los vehículos cuya anchura máxima, incluida la carga, supere la indicada.</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R-205. Limitación de altura. Prohibición de paso de los vehículos cuya altura máxima, incluida la carga, supere la indicada.</w:t>
      </w:r>
    </w:p>
    <w:p w:rsidR="00AA0384" w:rsidRPr="00577BBA" w:rsidRDefault="00AA0384" w:rsidP="00BB44FC">
      <w:pPr>
        <w:jc w:val="both"/>
        <w:rPr>
          <w:rFonts w:ascii="Arial" w:eastAsia="Times New Roman" w:hAnsi="Arial" w:cs="Arial"/>
          <w:sz w:val="20"/>
          <w:szCs w:val="20"/>
        </w:rPr>
      </w:pPr>
    </w:p>
    <w:p w:rsidR="001759C7" w:rsidRPr="00AA0384"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AA0384">
        <w:rPr>
          <w:rStyle w:val="Textoennegrita"/>
          <w:rFonts w:ascii="Arial" w:eastAsia="Times New Roman" w:hAnsi="Arial" w:cs="Arial"/>
          <w:color w:val="002060"/>
          <w:sz w:val="20"/>
          <w:szCs w:val="20"/>
        </w:rPr>
        <w:t>Artículo 154. Otras señales de prohibición o restricción.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nomenclatura y significado de estas señales son las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R-300. Separación mínima. Prohibición de circular sin mantener con el vehículo precedente una separación igual o mayor a la indicada en la señal, excepto para adelantar. Si aparece sin la indicación en metros, recuerda de forma genérica que debe guardarse la distancia de seguridad entre vehículos establecida en el artículo 54.</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R-301. Velocidad máxima. Prohibición de circular a velocidad superior, en kilómetros por hora, a la indicada en la señal. Obliga desde el lugar en que esté situada hasta la próxima señal «Fin de limitación de velocidad», de «Fin de prohibiciones» u otra de «Velocidad máxima», salvo que esté colocada en el mismo poste que una señal de advertencia de peligro o en el mismo panel que ésta, en cuyo caso la prohibición finaliza cuando termine el peligro señalado. Situada en una vía sin prioridad, deja de tener vigencia al salir de una intersección con una vía con prioridad. Si el límite indicado por la señal coincide con la velocidad máxima permitida para el tipo de vía, recuerda de forma genérica la prohibición de superarla.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R-302. Giro a la derecha prohibido. Prohibición de girar a la derecha.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R-303. Giro a la izquierda prohibido. Prohibición de girar a la izquierda. Incluye, también, la prohibición del cambio de sentido de marcha.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R-304. Media vuelta prohibida. Prohibición de efectuar la maniobra de cambio de sentido de la marcha.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R-305. Adelantamiento prohibido. Por añadidura a los principios generales sobre adelantamiento, indica la prohibición a todos los vehículos de adelantar a los vehículos de motor que circulen por la calzada, salvo que éstos sean motocicletas de dos ruedas y siempre que no se invada la zona reservada al sentido contrario, a partir del lugar en que esté situada la señal y hasta la próxima señal de «Fin de prohibición de adelantamiento» o de «Fin de prohibiciones». Colocada en aquellos lugares donde por norma esté prohibido el adelantamiento, recuerda de forma genérica la prohibición de efectuar esta maniobra.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R-306. Adelantamiento prohibido para camiones.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Prohibición a los camiones cuya masa máxima autorizada exceda de 3.500 kilogramos de adelantar a los vehículos de motor que circulen por la calzada, salvo que éstos sean motocicletas de dos ruedas y siempre que no se invada la zona reservada al sentido contrario, a partir del lugar en que esté situada la señal y hasta la próxima señal de «Fin de prohibición de adelantamiento para camiones» o de «Fin de prohibiciones».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R-307. Parada y estacionamiento prohibido.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Prohibición de parada y estacionamiento en el lado de la calzada en que esté situada la señal. Salvo indicación en contrario, la prohibición comienza en la vertical de la señal y termina en la intersección más próxima.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R-308. Estacionamiento prohibido. Prohibición de estacionamiento en el lado de la calzada en que esté situada la señal. Salvo indicación en contrario, la prohibición comienza en la vertical de la señal y termina en la intersección más próxima. No prohíbe la parada.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R-308 a. Estacionamiento prohibido los días impares. Prohibición de estacionamiento, en el lado de la calzada en que esté situada la señal, los días impares.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Salvo indicación en contrario, la prohibición comienza en la vertical de la señal y termina en la intersección más próxima. No prohíbe la parada.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R-308 b. Estacionamiento prohibido los días pares.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Prohibición de estacionamiento, en el lado de la calzada en que esté situada la señal, los días pares. Salvo indicación en contrario, la prohibición comienza en la vertical de la señal y termina en la intersección más próxima.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No prohíbe la parada.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R-308 c. Estacionamiento prohibido la primera quincena. Prohibición de estacionamiento, en el lado de la calzada en que esté situada la señal, desde las nueve horas del día 1 hasta las nueve horas del día 16. Salvo indicación en contrario, la prohibición comienza en la vertical de la señal y termina en la intersección más próxima. No prohíbe la parada.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R-308 d. Estacionamiento prohibido la segunda quincena. Prohibición de estacionamiento en el lado de la calzada en que esté situada la señal, desde las nueve horas del día 16 hasta las nueve horas del día 1. Salvo indicación en contrario, la prohibición comienza en la vertical de la señal y termina en la intersección más próxima. No prohíbe la parada.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R-308 e. Estacionamiento prohibido en vado.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Prohíbe el estacionamiento delante de un vado.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R-309. Zona de estacionamiento limitado. Zona de estacionamiento de duración limitada y obligación para el conductor de indicar, de forma reglamentaria, la hora del comienzo del estacionamiento. Se podrá incluir el tiempo máximo autorizado de estacionamiento y el horario de vigencia de la limitación. También se podrá incluir si el estacionamiento está sujeto a pago.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R-310. Advertencias acústicas prohibidas.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Recuerda la prohibición general de efectuar señales acústicas, salvo para evitar un accidente.</w:t>
      </w:r>
    </w:p>
    <w:p w:rsidR="00AA0384" w:rsidRPr="00577BBA" w:rsidRDefault="00AA0384" w:rsidP="00BB44FC">
      <w:pPr>
        <w:jc w:val="both"/>
        <w:rPr>
          <w:rFonts w:ascii="Arial" w:eastAsia="Times New Roman" w:hAnsi="Arial" w:cs="Arial"/>
          <w:sz w:val="20"/>
          <w:szCs w:val="20"/>
        </w:rPr>
      </w:pPr>
    </w:p>
    <w:p w:rsidR="001759C7" w:rsidRPr="00AA0384"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AA0384">
        <w:rPr>
          <w:rStyle w:val="Textoennegrita"/>
          <w:rFonts w:ascii="Arial" w:eastAsia="Times New Roman" w:hAnsi="Arial" w:cs="Arial"/>
          <w:color w:val="002060"/>
          <w:sz w:val="20"/>
          <w:szCs w:val="20"/>
        </w:rPr>
        <w:t>Artículo 155. Señales de obligación.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Son aquellas señales que señalan una norma de circulación obligatoria. Su nomenclatura y significado son los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R-400 a, b, c, d y e. Sentido obligatorio. La flecha señala la dirección y sentido que los vehículos tienen la obligación de seguir.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R-401 a, b y c. Paso obligatorio. La flecha señala el lado o los lados del refugio por los que los vehículos han de pasar.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R-402. Intersección de sentido giratorio-obligatorio.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flechas señalan la dirección y sentido del movimiento giratorio que los vehículos deben seguir.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R-403 a, b y c. Únicas direcciones y sentidos permitidos. Las flechas señalan las únicas direcciones y sentidos que los vehículos pueden tomar.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R-404. Calzada para automóviles, excepto motocicletas sin sidecar. Obligación para los conductores de automóviles, excepto motocicletas, de circular por la calzada a cuya entrada esté situada.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R-405. Calzada para motocicletas sin sidecar.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Obligación para los conductores de motocicletas de circular por la calzada a cuya entrada esté situada.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R-406. Calzada para camiones, furgones y furgonetas. Obligación para los conductores de toda clase de camiones y furgones, independientemente de su masa, de circular por la calzada a cuya entrada esté situada.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inscripción de una cifra de tonelaje, ya sea sobre la silueta del vehículo, ya sea en otra placa suplementaria, significa que la obligación sólo se aplica cuando la masa máxima autorizada del vehículo o del conjunto de vehículos supere la citada cifra.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R-407 a. Vía reservada para ciclos o vía ciclista.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Obligación para los conductores de ciclos de circular por la vía a cuya entrada esté situada y prohibición a los demás usuarios de la vía de utilizarla.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R-407 b. Vía reservada a ciclomotores. Obligación para los conductores de ciclomotores de circular por la vía a cuya entrada esté situada y prohibición a los demás usuarios de la vía de utilizarla.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R-408. Camino para vehículos de tracción animal.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Obligación para los conductores de vehículos de tracción animal de utilizar el camino a cuya entrada esté situada.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R-409. Camino reservado para animales de montura. Obligación para los jinetes de utilizar con sus animales de montura el camino a cuya entrada esté situada y prohibición a los demás usuarios de la vía de utilizarlo.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R-410. Camino reservado para peatones. Obligación para los peatones de transitar por el camino a cuya entrada esté situada y prohibición a los demás usuarios de la vía de utilizarlo.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R-411. Velocidad mínima. Obligación para los conductores de vehículos de circular, por lo menos, a la velocidad indicada por la cifra, en kilómetros por hora, que figure en la señal, desde el lugar en que esté situada hasta otra de velocidad mínima diferente, o de fin de velocidad mínima o de velocidad máxima de valor igual o inferior.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R-412. Cadenas para nieve. Obligación de no proseguir la marcha sin cadenas para nieve u otros dispositivos autorizados, que actúen al menos en una rueda a cada lado del mismo eje motor.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R-413. Alumbrado de corto alcance. Obligación para los conductores de circular con el alumbrado de corto alcance al menos, con independencia de las condiciones de visibilidad e iluminación de la vía, desde el lugar en que esté situada la señal hasta otra de fin de esta obligación.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R-414. Calzada para vehículos que transporten mercancías peligrosas. Obligación para los conductores de toda clase de vehículos que transporten mercancías peligrosas de circular por la calzada a cuya entrada esté situada y que deben circular de acuerdo con su reglamentación especial.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R-415. Calzada para vehículos que transporten productos contaminantes del agua. Obligación para los conductores de toda clase de vehículos que transporten más de 1.000 litros de productos capaces de contaminar el agua de circular por la calzada a cuya entrada esté situada.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R-416. Calzada para vehículos que transportan mercancías explosivas e inflamables. Obligación para los conductores de toda clase de vehículos que transporten mercancías explosivas o fácilmente inflamables de circular por la calzada a cuya entrada esté situada y que deben circular de acuerdo con su reglamentación especial.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R-417. Uso obligatorio del cinturón de seguridad.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Obligación de utilización del cinturón de seguridad.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R-418. Vía exclusiva para vehículos dotados de equipo de </w:t>
      </w:r>
      <w:proofErr w:type="spellStart"/>
      <w:r w:rsidRPr="00577BBA">
        <w:rPr>
          <w:rFonts w:ascii="Arial" w:eastAsia="Times New Roman" w:hAnsi="Arial" w:cs="Arial"/>
          <w:sz w:val="20"/>
          <w:szCs w:val="20"/>
        </w:rPr>
        <w:t>telepeaje</w:t>
      </w:r>
      <w:proofErr w:type="spellEnd"/>
      <w:r w:rsidRPr="00577BBA">
        <w:rPr>
          <w:rFonts w:ascii="Arial" w:eastAsia="Times New Roman" w:hAnsi="Arial" w:cs="Arial"/>
          <w:sz w:val="20"/>
          <w:szCs w:val="20"/>
        </w:rPr>
        <w:t xml:space="preserve"> operativo. </w:t>
      </w:r>
      <w:proofErr w:type="spellStart"/>
      <w:r w:rsidRPr="00577BBA">
        <w:rPr>
          <w:rFonts w:ascii="Arial" w:eastAsia="Times New Roman" w:hAnsi="Arial" w:cs="Arial"/>
          <w:sz w:val="20"/>
          <w:szCs w:val="20"/>
        </w:rPr>
        <w:t>Telepeaje</w:t>
      </w:r>
      <w:proofErr w:type="spellEnd"/>
      <w:r w:rsidRPr="00577BBA">
        <w:rPr>
          <w:rFonts w:ascii="Arial" w:eastAsia="Times New Roman" w:hAnsi="Arial" w:cs="Arial"/>
          <w:sz w:val="20"/>
          <w:szCs w:val="20"/>
        </w:rPr>
        <w:t xml:space="preserve"> obligatorio.</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Obligación de efectuar el pago del peaje mediante el sistema de peaje dinámico o </w:t>
      </w:r>
      <w:proofErr w:type="spellStart"/>
      <w:proofErr w:type="gramStart"/>
      <w:r w:rsidRPr="00577BBA">
        <w:rPr>
          <w:rFonts w:ascii="Arial" w:hAnsi="Arial" w:cs="Arial"/>
          <w:sz w:val="20"/>
          <w:szCs w:val="20"/>
        </w:rPr>
        <w:t>telepeaje</w:t>
      </w:r>
      <w:proofErr w:type="spellEnd"/>
      <w:r w:rsidRPr="00577BBA">
        <w:rPr>
          <w:rFonts w:ascii="Arial" w:hAnsi="Arial" w:cs="Arial"/>
          <w:sz w:val="20"/>
          <w:szCs w:val="20"/>
        </w:rPr>
        <w:t xml:space="preserve"> ;</w:t>
      </w:r>
      <w:proofErr w:type="gramEnd"/>
      <w:r w:rsidRPr="00577BBA">
        <w:rPr>
          <w:rFonts w:ascii="Arial" w:hAnsi="Arial" w:cs="Arial"/>
          <w:sz w:val="20"/>
          <w:szCs w:val="20"/>
        </w:rPr>
        <w:t xml:space="preserve"> el vehículo que circule por el carril o carriles así señalizados deberá estar provisto del medio técnico que posibilite su uso en condiciones operativas de acuerdo con las disposiciones legales en la materia.</w:t>
      </w:r>
    </w:p>
    <w:p w:rsidR="00AA0384" w:rsidRPr="00577BBA" w:rsidRDefault="00AA0384" w:rsidP="00BB44FC">
      <w:pPr>
        <w:pStyle w:val="NormalWeb"/>
        <w:spacing w:before="0" w:beforeAutospacing="0" w:after="0" w:afterAutospacing="0"/>
        <w:jc w:val="both"/>
        <w:rPr>
          <w:rFonts w:ascii="Arial" w:hAnsi="Arial" w:cs="Arial"/>
          <w:sz w:val="20"/>
          <w:szCs w:val="20"/>
        </w:rPr>
      </w:pPr>
    </w:p>
    <w:p w:rsidR="001759C7" w:rsidRPr="00AA0384" w:rsidRDefault="00BC4784" w:rsidP="00950E6D">
      <w:pPr>
        <w:pStyle w:val="Prrafodelista"/>
        <w:numPr>
          <w:ilvl w:val="0"/>
          <w:numId w:val="2"/>
        </w:numPr>
        <w:ind w:left="1985" w:hanging="567"/>
        <w:jc w:val="both"/>
        <w:rPr>
          <w:rFonts w:ascii="Arial" w:hAnsi="Arial" w:cs="Arial"/>
          <w:color w:val="002060"/>
          <w:sz w:val="20"/>
          <w:szCs w:val="20"/>
        </w:rPr>
      </w:pPr>
      <w:r w:rsidRPr="00AA0384">
        <w:rPr>
          <w:rStyle w:val="Textoennegrita"/>
          <w:rFonts w:ascii="Arial" w:hAnsi="Arial" w:cs="Arial"/>
          <w:color w:val="002060"/>
          <w:sz w:val="20"/>
          <w:szCs w:val="20"/>
        </w:rPr>
        <w:t>Artículo 156. Señales de fin de prohibición o restricción.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nomenclatura y significado de las señales de fin de prohibición o restricción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R-500. Fin de prohibiciones. Señala el lugar desde el que todas las prohibiciones específicas indicadas por anteriores señales de prohibición para vehículos en movimiento dejan de tener aplicación.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R-501. Fin de la limitación de velocidad. Señala el lugar desde donde deja de ser aplicable una anterior señal de velocidad máxima.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R-502. Fin de la prohibición de adelantamiento.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Señala el lugar desde donde deja de ser aplicable una anterior señal de adelantamiento prohibido.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R-503. Fin de la prohibición de adelantamiento para camiones. Señala el lugar desde donde deja de ser aplicable una anterior señal de adelantamiento prohibido para camiones.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R-504. Fin de zona de estacionamiento limitado.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Señala el lugar desde donde deja de ser aplicable una anterior señal de zona de estacionamiento limitado.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R-505. Fin de vía reservada para ciclos. Señala el lugar desde donde deja de ser aplicable una anterior señal de vía reservada para ciclos.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R-506. Fin de velocidad mínima. Señala el lugar desde donde deja de ser aplicable una anterior señal de velocidad mínima.</w:t>
      </w:r>
    </w:p>
    <w:p w:rsidR="00AA0384" w:rsidRPr="00577BBA" w:rsidRDefault="00AA0384" w:rsidP="00BB44FC">
      <w:pPr>
        <w:jc w:val="both"/>
        <w:rPr>
          <w:rFonts w:ascii="Arial" w:eastAsia="Times New Roman" w:hAnsi="Arial" w:cs="Arial"/>
          <w:sz w:val="20"/>
          <w:szCs w:val="20"/>
        </w:rPr>
      </w:pPr>
    </w:p>
    <w:p w:rsidR="001759C7" w:rsidRPr="00AA0384"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AA0384">
        <w:rPr>
          <w:rStyle w:val="Textoennegrita"/>
          <w:rFonts w:ascii="Arial" w:eastAsia="Times New Roman" w:hAnsi="Arial" w:cs="Arial"/>
          <w:color w:val="002060"/>
          <w:sz w:val="20"/>
          <w:szCs w:val="20"/>
        </w:rPr>
        <w:t>Artículo 157. Formato de las señales de reglamentación.</w:t>
      </w:r>
    </w:p>
    <w:p w:rsidR="001759C7" w:rsidRPr="00577BBA" w:rsidRDefault="00AA0384"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 forma, color, diseño, símbolos, significado y dimensiones de las señales de reglamentación son los que figuran en el Catálogo oficial de señales de circulación. La forma, símbolos y nomenclatura figuran también en el anexo I de este reglamento.</w:t>
      </w:r>
    </w:p>
    <w:p w:rsidR="001759C7" w:rsidRPr="00577BBA" w:rsidRDefault="00AA03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Cuando las señales a que se refieren los artículos 151, 152, 153, 154 y 156 sean luminosas, podrá admitirse que los símbolos aparezcan iluminados en blanco sobre fondo oscuro no luminoso.</w:t>
      </w:r>
    </w:p>
    <w:p w:rsidR="00AA0384" w:rsidRDefault="00AA0384" w:rsidP="00BB44FC">
      <w:pPr>
        <w:pStyle w:val="NormalWeb"/>
        <w:spacing w:before="0" w:beforeAutospacing="0" w:after="0" w:afterAutospacing="0"/>
        <w:jc w:val="both"/>
        <w:rPr>
          <w:rStyle w:val="Textoennegrita"/>
          <w:rFonts w:ascii="Arial" w:hAnsi="Arial" w:cs="Arial"/>
          <w:sz w:val="20"/>
          <w:szCs w:val="20"/>
        </w:rPr>
      </w:pPr>
    </w:p>
    <w:p w:rsidR="00636C65" w:rsidRDefault="00636C65" w:rsidP="00BB44FC">
      <w:pPr>
        <w:pStyle w:val="NormalWeb"/>
        <w:spacing w:before="0" w:beforeAutospacing="0" w:after="0" w:afterAutospacing="0"/>
        <w:jc w:val="both"/>
        <w:rPr>
          <w:rStyle w:val="Textoennegrita"/>
          <w:rFonts w:ascii="Arial" w:hAnsi="Arial" w:cs="Arial"/>
          <w:sz w:val="20"/>
          <w:szCs w:val="20"/>
        </w:rPr>
      </w:pPr>
    </w:p>
    <w:p w:rsidR="00AA0384" w:rsidRPr="00AA0384" w:rsidRDefault="00AA0384" w:rsidP="00BB44FC">
      <w:pPr>
        <w:pStyle w:val="NormalWeb"/>
        <w:spacing w:before="0" w:beforeAutospacing="0" w:after="0" w:afterAutospacing="0"/>
        <w:jc w:val="both"/>
        <w:rPr>
          <w:rStyle w:val="Textoennegrita"/>
          <w:rFonts w:ascii="Arial" w:hAnsi="Arial" w:cs="Arial"/>
          <w:color w:val="002060"/>
          <w:sz w:val="20"/>
          <w:szCs w:val="20"/>
        </w:rPr>
      </w:pPr>
    </w:p>
    <w:p w:rsidR="001759C7" w:rsidRPr="00AA0384"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AA0384">
        <w:rPr>
          <w:rStyle w:val="Textoennegrita"/>
          <w:rFonts w:ascii="Arial" w:hAnsi="Arial" w:cs="Arial"/>
          <w:color w:val="002060"/>
          <w:sz w:val="20"/>
          <w:szCs w:val="20"/>
        </w:rPr>
        <w:t>Subsección 3. De las señales de indicación</w:t>
      </w:r>
    </w:p>
    <w:p w:rsidR="00AA0384" w:rsidRPr="00AA0384" w:rsidRDefault="00AA0384" w:rsidP="00BB44FC">
      <w:pPr>
        <w:pStyle w:val="NormalWeb"/>
        <w:spacing w:before="0" w:beforeAutospacing="0" w:after="0" w:afterAutospacing="0"/>
        <w:jc w:val="both"/>
        <w:rPr>
          <w:rFonts w:ascii="Arial" w:hAnsi="Arial" w:cs="Arial"/>
          <w:color w:val="002060"/>
          <w:sz w:val="20"/>
          <w:szCs w:val="20"/>
        </w:rPr>
      </w:pPr>
    </w:p>
    <w:p w:rsidR="001759C7" w:rsidRPr="00AA0384" w:rsidRDefault="00BC4784" w:rsidP="00950E6D">
      <w:pPr>
        <w:pStyle w:val="Prrafodelista"/>
        <w:numPr>
          <w:ilvl w:val="0"/>
          <w:numId w:val="2"/>
        </w:numPr>
        <w:ind w:left="1985" w:hanging="567"/>
        <w:jc w:val="both"/>
        <w:rPr>
          <w:rFonts w:ascii="Arial" w:hAnsi="Arial" w:cs="Arial"/>
          <w:color w:val="002060"/>
          <w:sz w:val="20"/>
          <w:szCs w:val="20"/>
        </w:rPr>
      </w:pPr>
      <w:r w:rsidRPr="00AA0384">
        <w:rPr>
          <w:rStyle w:val="Textoennegrita"/>
          <w:rFonts w:ascii="Arial" w:hAnsi="Arial" w:cs="Arial"/>
          <w:color w:val="002060"/>
          <w:sz w:val="20"/>
          <w:szCs w:val="20"/>
        </w:rPr>
        <w:t>Artículo 158. Objeto y tipos.</w:t>
      </w:r>
    </w:p>
    <w:p w:rsidR="001759C7" w:rsidRPr="00577BBA" w:rsidRDefault="00AA03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1. Las señales de indicación tienen por objeto facilitar al usuario de las vías ciertas indicaciones que pueden serle de utilidad.</w:t>
      </w:r>
    </w:p>
    <w:p w:rsidR="001759C7" w:rsidRPr="00577BBA" w:rsidRDefault="00AA0384"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2. Las señales de indicación pueden ser: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a) Señales de indicaciones generales.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b) Señales de carriles.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Señales de servicio.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Señales de orientación.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Paneles complementarios.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f) Otras señales.</w:t>
      </w:r>
    </w:p>
    <w:p w:rsidR="001759C7" w:rsidRDefault="00AA0384"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3. Los paneles complementarios colocados debajo de una señal de indicación podrán expresar la distancia entre dicha señal y el lugar así señalado. La indicación de esta distancia podrá figurar también, en su caso, en la parte inferior de la propia señal.</w:t>
      </w:r>
    </w:p>
    <w:p w:rsidR="00AA0384" w:rsidRPr="00577BBA" w:rsidRDefault="00AA0384" w:rsidP="00BB44FC">
      <w:pPr>
        <w:pStyle w:val="NormalWeb"/>
        <w:spacing w:before="0" w:beforeAutospacing="0" w:after="0" w:afterAutospacing="0"/>
        <w:jc w:val="both"/>
        <w:rPr>
          <w:rFonts w:ascii="Arial" w:hAnsi="Arial" w:cs="Arial"/>
          <w:sz w:val="20"/>
          <w:szCs w:val="20"/>
        </w:rPr>
      </w:pPr>
    </w:p>
    <w:p w:rsidR="001759C7" w:rsidRPr="00AA0384" w:rsidRDefault="00BC4784" w:rsidP="00950E6D">
      <w:pPr>
        <w:pStyle w:val="Prrafodelista"/>
        <w:numPr>
          <w:ilvl w:val="0"/>
          <w:numId w:val="2"/>
        </w:numPr>
        <w:ind w:left="1985" w:hanging="567"/>
        <w:jc w:val="both"/>
        <w:rPr>
          <w:rFonts w:ascii="Arial" w:hAnsi="Arial" w:cs="Arial"/>
          <w:color w:val="002060"/>
          <w:sz w:val="20"/>
          <w:szCs w:val="20"/>
        </w:rPr>
      </w:pPr>
      <w:r w:rsidRPr="00AA0384">
        <w:rPr>
          <w:rStyle w:val="Textoennegrita"/>
          <w:rFonts w:ascii="Arial" w:hAnsi="Arial" w:cs="Arial"/>
          <w:color w:val="002060"/>
          <w:sz w:val="20"/>
          <w:szCs w:val="20"/>
        </w:rPr>
        <w:t>Artículo 159. Señales de indicaciones generales.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nomenclatura y significado de las señales de indicaciones generales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 Autopista. Indica el principio de una autopista y, por tanto, el lugar a partir del cual se aplican las reglas especiales de circulación en este tipo de vía. El símbolo de esta señal puede anunciar la proximidad de una autopista o indicar el ramal de una intersección que conduce a una autopista.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 a. Autovía. Indica el principio de una autovía y, por tanto, el lugar a partir del cual se aplican las reglas especiales de circulación en este tipo de vía. El símbolo de esta señal puede anunciar la proximidad de una autovía o indicar el ramal de una intersección que conduce a una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 Fin de autopista. Indica el final de una autopista.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 a. Fin de autovía. Indica el final de una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 Vía reservada para automóviles. Indica el principio de una vía reservada a la circulación de automóviles.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S-4. Fin de vía reservada para automóviles. Indica el final de una vía reservada para automóviles.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 Túnel. Indica el principio y eventualmente el nombre de un túnel, de un paso inferior o de un tramo de vía equiparado a túnel. Podrá llevar en su parte inferior la indicación de la longitud del túnel en metros.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S-6. Fin de túnel. Indica el final de un túnel, de un paso inferior o de un tramo de vía equiparado a túnel.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S-7. Velocidad máxima aconsejable. Recomienda una velocidad aproximada de circulación, en kilómetros por hora, que se aconseja no sobrepasar, aunque las condiciones meteorológicas y ambientales de la vía y de la circulación sean favorables. Cuando está colocada bajo una señal de advertencia de peligro, la recomendación se refiere al tramo en que dicho peligro subsista.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S-8. Fin de velocidad máxima aconsejada. Indica el final de un tramo en el que se recomienda circular a la velocidad en kilómetros por hora indicada en la señal.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S-9. Intervalo aconsejado de velocidades.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Recomienda mantener la velocidad entre los valores indicados, siempre que las condiciones meteorológicas y ambientales de la vía y de la circulación sean favorables.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Cuando está colocada debajo de una señal de advertencia de peligro, la recomendación se refiere al tramo en que dicho peligro subsista.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S-10. Fin de intervalo aconsejado de velocidades.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el lugar desde donde deja de ser aplicable una anterior señal de intervalo aconsejado de velocidades.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S-11. Calzada de sentido único. Indica que, en la calzada que se prolonga en la dirección de la flecha, los vehículos deben circular en el sentido indicado por ésta, y que está prohibida la circulación en sentido contrario.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S-11 a. Calzada de sentido único. Indica que, en la calzada que se prolonga en la dirección de las flechas (dos carriles), los vehículos deben circular en el sentido indicado por éstas, y que está prohibida la circulación en sentido contrario.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S-11 b. Calzada de sentido único. Indica que, en la calzada que se prolonga en la dirección de las flechas (tres carriles), los vehículos deben circular en el sentido indicado por éstas, y que está prohibida la circulación en sentido contrario.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S-12. Tramo de calzada de sentido único. Indica que, en el tramo de calzada que se prolonga en la dirección de la flecha, los vehículos deben circular en el sentido indicado por ésta, y que está prohibida la circulación en sentido contrario.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S-13. Situación de un paso para peatones. Indica la situación de un paso para peatones.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S-14 a. Paso superior para peatones. Indica la situación de un paso superior para peatones.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S-14 b. Paso inferior para peatones. Indica la situación de un paso inferior para peatones.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S-15 a, b, c y d. Preseñalización de calzada sin salida.</w:t>
      </w:r>
    </w:p>
    <w:p w:rsidR="001759C7" w:rsidRPr="00C205E3" w:rsidRDefault="00BC4784" w:rsidP="00C205E3">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Indican que, de la calzada que figura en la señal con</w:t>
      </w:r>
      <w:r w:rsidR="00C205E3">
        <w:rPr>
          <w:rFonts w:ascii="Arial" w:hAnsi="Arial" w:cs="Arial"/>
          <w:sz w:val="20"/>
          <w:szCs w:val="20"/>
        </w:rPr>
        <w:t xml:space="preserve"> </w:t>
      </w:r>
      <w:r w:rsidRPr="00577BBA">
        <w:rPr>
          <w:rFonts w:ascii="Arial" w:eastAsia="Times New Roman" w:hAnsi="Arial" w:cs="Arial"/>
          <w:sz w:val="20"/>
          <w:szCs w:val="20"/>
        </w:rPr>
        <w:t>un recuadro rojo, los vehículos sólo pueden salir por el lugar de entrada.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S-16. Zona de frenado de emergencia. Indica la situación de una zona de escape de la calzada, acondicionada para que un vehículo pueda ser detenido en caso de fallo de su sistema de frenado.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S-17. Estacionamiento. Indica un emplazamiento donde está autorizado el estacionamiento de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Una inscripción o un símbolo, que representa ciertas clases de vehículos, indica que el estacionamiento está reservado a esas clases. Una inscripción con indicaciones de tiempo limita la duración del estacionamiento señalado.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S-18. Lugar reservado para taxis. </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S-19. Parada de autobuses. Indica el lugar reservado para parada de autobuses.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S-20. Parada de tranvías. Indica el lugar reservado para parada de tranvías.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S-21. </w:t>
      </w:r>
      <w:proofErr w:type="spellStart"/>
      <w:r w:rsidRPr="00577BBA">
        <w:rPr>
          <w:rFonts w:ascii="Arial" w:hAnsi="Arial" w:cs="Arial"/>
          <w:sz w:val="20"/>
          <w:szCs w:val="20"/>
        </w:rPr>
        <w:t>Transitabilidad</w:t>
      </w:r>
      <w:proofErr w:type="spellEnd"/>
      <w:r w:rsidRPr="00577BBA">
        <w:rPr>
          <w:rFonts w:ascii="Arial" w:hAnsi="Arial" w:cs="Arial"/>
          <w:sz w:val="20"/>
          <w:szCs w:val="20"/>
        </w:rPr>
        <w:t xml:space="preserve"> en tramo o puerto de montaña.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Indica la situación de </w:t>
      </w:r>
      <w:proofErr w:type="spellStart"/>
      <w:r w:rsidRPr="00577BBA">
        <w:rPr>
          <w:rFonts w:ascii="Arial" w:eastAsia="Times New Roman" w:hAnsi="Arial" w:cs="Arial"/>
          <w:sz w:val="20"/>
          <w:szCs w:val="20"/>
        </w:rPr>
        <w:t>transitabilidad</w:t>
      </w:r>
      <w:proofErr w:type="spellEnd"/>
      <w:r w:rsidRPr="00577BBA">
        <w:rPr>
          <w:rFonts w:ascii="Arial" w:eastAsia="Times New Roman" w:hAnsi="Arial" w:cs="Arial"/>
          <w:sz w:val="20"/>
          <w:szCs w:val="20"/>
        </w:rPr>
        <w:t xml:space="preserve"> del puerto o tramo definido en la parte superior de la señal.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S-21.1 a, b, c, d y e. </w:t>
      </w:r>
      <w:proofErr w:type="spellStart"/>
      <w:r w:rsidRPr="00577BBA">
        <w:rPr>
          <w:rFonts w:ascii="Arial" w:hAnsi="Arial" w:cs="Arial"/>
          <w:sz w:val="20"/>
          <w:szCs w:val="20"/>
        </w:rPr>
        <w:t>Transitabilidad</w:t>
      </w:r>
      <w:proofErr w:type="spellEnd"/>
      <w:r w:rsidRPr="00577BBA">
        <w:rPr>
          <w:rFonts w:ascii="Arial" w:hAnsi="Arial" w:cs="Arial"/>
          <w:sz w:val="20"/>
          <w:szCs w:val="20"/>
        </w:rPr>
        <w:t xml:space="preserve"> en tramo o puerto de montaña. El panel 1 puede ir en blan</w:t>
      </w:r>
      <w:r w:rsidR="00571479">
        <w:rPr>
          <w:rFonts w:ascii="Arial" w:hAnsi="Arial" w:cs="Arial"/>
          <w:sz w:val="20"/>
          <w:szCs w:val="20"/>
        </w:rPr>
        <w:t>co con la inscripción «ABIERTO»</w:t>
      </w:r>
      <w:r w:rsidRPr="00577BBA">
        <w:rPr>
          <w:rFonts w:ascii="Arial" w:hAnsi="Arial" w:cs="Arial"/>
          <w:sz w:val="20"/>
          <w:szCs w:val="20"/>
        </w:rPr>
        <w:t xml:space="preserve">; en tal caso, indica que pueden circular todos los vehículos sin </w:t>
      </w:r>
      <w:r w:rsidR="00571479" w:rsidRPr="00577BBA">
        <w:rPr>
          <w:rFonts w:ascii="Arial" w:hAnsi="Arial" w:cs="Arial"/>
          <w:sz w:val="20"/>
          <w:szCs w:val="20"/>
        </w:rPr>
        <w:t>restricción;</w:t>
      </w:r>
      <w:r w:rsidRPr="00577BBA">
        <w:rPr>
          <w:rFonts w:ascii="Arial" w:hAnsi="Arial" w:cs="Arial"/>
          <w:sz w:val="20"/>
          <w:szCs w:val="20"/>
        </w:rPr>
        <w:t xml:space="preserve"> en verde, que indica que el puerto está transitable, si bien existe </w:t>
      </w:r>
      <w:r w:rsidR="00571479" w:rsidRPr="00577BBA">
        <w:rPr>
          <w:rFonts w:ascii="Arial" w:eastAsia="Times New Roman" w:hAnsi="Arial" w:cs="Arial"/>
          <w:sz w:val="20"/>
          <w:szCs w:val="20"/>
        </w:rPr>
        <w:t>Indica el lugar reservado a la parada y al estacionamiento de taxis libres y en servicio. La inscripción de un número indica el número total de espacios reservados a este fin.</w:t>
      </w:r>
      <w:r w:rsidR="00571479">
        <w:rPr>
          <w:rFonts w:ascii="Arial" w:eastAsia="Times New Roman" w:hAnsi="Arial" w:cs="Arial"/>
          <w:sz w:val="20"/>
          <w:szCs w:val="20"/>
        </w:rPr>
        <w:t xml:space="preserve"> </w:t>
      </w:r>
      <w:r w:rsidR="00571479">
        <w:rPr>
          <w:rFonts w:ascii="Arial" w:hAnsi="Arial" w:cs="Arial"/>
          <w:sz w:val="20"/>
          <w:szCs w:val="20"/>
        </w:rPr>
        <w:t>P</w:t>
      </w:r>
      <w:r w:rsidRPr="00577BBA">
        <w:rPr>
          <w:rFonts w:ascii="Arial" w:hAnsi="Arial" w:cs="Arial"/>
          <w:sz w:val="20"/>
          <w:szCs w:val="20"/>
        </w:rPr>
        <w:t>rohibición de adelantar para los camiones con masa máxima autor</w:t>
      </w:r>
      <w:r w:rsidR="00571479">
        <w:rPr>
          <w:rFonts w:ascii="Arial" w:hAnsi="Arial" w:cs="Arial"/>
          <w:sz w:val="20"/>
          <w:szCs w:val="20"/>
        </w:rPr>
        <w:t>izada mayor de 3.500 kilogramos</w:t>
      </w:r>
      <w:r w:rsidRPr="00577BBA">
        <w:rPr>
          <w:rFonts w:ascii="Arial" w:hAnsi="Arial" w:cs="Arial"/>
          <w:sz w:val="20"/>
          <w:szCs w:val="20"/>
        </w:rPr>
        <w:t xml:space="preserve">; amarillo, que indica que el puerto está transitable, excepto para los camiones con masa máxima autorizada mayor de 3.500 kilogramos y vehículos articulados, y los turismos y autobuses circularán a </w:t>
      </w:r>
      <w:r w:rsidR="00571479">
        <w:rPr>
          <w:rFonts w:ascii="Arial" w:hAnsi="Arial" w:cs="Arial"/>
          <w:sz w:val="20"/>
          <w:szCs w:val="20"/>
        </w:rPr>
        <w:t>una velocidad máxima de 60 km/h</w:t>
      </w:r>
      <w:r w:rsidRPr="00577BBA">
        <w:rPr>
          <w:rFonts w:ascii="Arial" w:hAnsi="Arial" w:cs="Arial"/>
          <w:sz w:val="20"/>
          <w:szCs w:val="20"/>
        </w:rPr>
        <w:t>; rojo, que indica que para circular es obligatorio el uso de cadenas o neumáticos especiales a una velocidad máxima de 30 km/h y que está prohibida la circulación de vehículos articulados, camiones y autobuses ; y en negro con la inscripción «CERRADO», que indica que la carretera se encuentra intransitable para cualquier tipo de vehículo.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S-21.2 a, b, c y d. </w:t>
      </w:r>
      <w:proofErr w:type="spellStart"/>
      <w:r w:rsidRPr="00577BBA">
        <w:rPr>
          <w:rFonts w:ascii="Arial" w:eastAsia="Times New Roman" w:hAnsi="Arial" w:cs="Arial"/>
          <w:sz w:val="20"/>
          <w:szCs w:val="20"/>
        </w:rPr>
        <w:t>Transitabilidad</w:t>
      </w:r>
      <w:proofErr w:type="spellEnd"/>
      <w:r w:rsidRPr="00577BBA">
        <w:rPr>
          <w:rFonts w:ascii="Arial" w:eastAsia="Times New Roman" w:hAnsi="Arial" w:cs="Arial"/>
          <w:sz w:val="20"/>
          <w:szCs w:val="20"/>
        </w:rPr>
        <w:t xml:space="preserve"> en tramo o puerto de montaña. El panel 2 será de color blanco y podrá llevar las siguientes inscripciones: la señal R-306 cuando el panel 1 vaya en </w:t>
      </w:r>
      <w:r w:rsidR="00571479" w:rsidRPr="00577BBA">
        <w:rPr>
          <w:rFonts w:ascii="Arial" w:eastAsia="Times New Roman" w:hAnsi="Arial" w:cs="Arial"/>
          <w:sz w:val="20"/>
          <w:szCs w:val="20"/>
        </w:rPr>
        <w:t>verde;</w:t>
      </w:r>
      <w:r w:rsidRPr="00577BBA">
        <w:rPr>
          <w:rFonts w:ascii="Arial" w:eastAsia="Times New Roman" w:hAnsi="Arial" w:cs="Arial"/>
          <w:sz w:val="20"/>
          <w:szCs w:val="20"/>
        </w:rPr>
        <w:t xml:space="preserve"> las señales R-106 y R-301 con la limitación a 60 km/h cuando el panel 1 sea amarillo y la señal R-107 con la inscripción 3,5 toneladas y R-412 cuando el panel 1 sea rojo.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S-21.3 a y b. </w:t>
      </w:r>
      <w:proofErr w:type="spellStart"/>
      <w:r w:rsidRPr="00577BBA">
        <w:rPr>
          <w:rFonts w:ascii="Arial" w:hAnsi="Arial" w:cs="Arial"/>
          <w:sz w:val="20"/>
          <w:szCs w:val="20"/>
        </w:rPr>
        <w:t>Transitabilidad</w:t>
      </w:r>
      <w:proofErr w:type="spellEnd"/>
      <w:r w:rsidRPr="00577BBA">
        <w:rPr>
          <w:rFonts w:ascii="Arial" w:hAnsi="Arial" w:cs="Arial"/>
          <w:sz w:val="20"/>
          <w:szCs w:val="20"/>
        </w:rPr>
        <w:t xml:space="preserve"> en tramo o puerto de montaña. El panel 3 puede llevar una inscripción del lugar a partir del cual se aplican las indicaciones del panel 1 y 2.</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S-22. Cambio de sentido al mismo nivel. Indica la proximidad de un lugar en el que se puede efectuar un cambio de sentido al mismo nivel.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S-23. Hospital. Indica, además, a los conductores de vehículos la conveniencia de tomar las precauciones que requiere la proximidad de establecimientos médicos, especialmente la de evitar la producción de ruido.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S-24. Fin de obligación de alumbrado de corto alcance (cruce). Indica el final de un tramo en que es obligatorio el alumbrado de cruce o corto alcance y recuerda la posibilidad de prescindir de éste, siempre que no venga impuesto por circunstancias de visibilidad, horario o iluminación de la 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S-25. Cambio de sentido a distinto nivel. Indica la proximidad de una salida a través de la cual se puede efectuar un cambio de sentido a distinto nivel.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S-26 a, b y c. Paneles de aproximación a salida.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en una autopista, en una autovía o en una vía para automóviles que la próxima salida está situada, aproximadamente, a 300 metros, 200 metros y 100 metros, respectivamente.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Si la salida fuera por la izquierda, la diagonal o diagonales serían descendentes de izquierda a derecha y las señales se situarían a la izquierda de la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S-27. Auxilio en carretera. Indica la situación del poste o puesto de socorro más próximo desde el que se puede solicitar auxilio en caso de accidente o avería.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señal puede indicar la distancia a la que éste se halla.</w:t>
      </w:r>
    </w:p>
    <w:p w:rsidR="001759C7" w:rsidRPr="00571479" w:rsidRDefault="00BC4784" w:rsidP="00571479">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S-28. Calle residencial. Indica las zonas de circulación especialmente acondicionadas que están destinadas en primer lugar a los peatones y en las que se aplican las normas especiales de circulación siguientes:</w:t>
      </w:r>
      <w:r w:rsidR="00571479">
        <w:rPr>
          <w:rFonts w:ascii="Arial" w:hAnsi="Arial" w:cs="Arial"/>
          <w:sz w:val="20"/>
          <w:szCs w:val="20"/>
        </w:rPr>
        <w:t xml:space="preserve"> </w:t>
      </w:r>
      <w:r w:rsidRPr="00577BBA">
        <w:rPr>
          <w:rFonts w:ascii="Arial" w:eastAsia="Times New Roman" w:hAnsi="Arial" w:cs="Arial"/>
          <w:sz w:val="20"/>
          <w:szCs w:val="20"/>
        </w:rPr>
        <w:t>la velocidad máxima de los vehículos está fijada en 20 kilómetros por hora y los conductores deben conceder prioridad a los peatones. Los vehículos no pueden estacionarse más que en los lugares designados por señales o por marcas.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peatones pueden utilizar toda la zona de circulación. Los juegos y los deportes están autorizados en ella. Los peatones no deben estorbar inútilmente a los conductores de vehículos.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S-29. Fin de calle residencial. Indica que se aplican de nuevo las normas generales de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S-30. Zona a 30. Indica la zona de circulación especialmente acondicionada que está destinada en primer lugar a los peatones. La velocidad máxima de los vehículos está fijada en 30 kilómetros por hora. Los peatones tienen prioridad.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S-31. Fin de zona a 30. Indica que se aplican de nuevo las normas generales de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 xml:space="preserve">S-32. </w:t>
      </w:r>
      <w:proofErr w:type="spellStart"/>
      <w:r w:rsidRPr="00577BBA">
        <w:rPr>
          <w:rFonts w:ascii="Arial" w:hAnsi="Arial" w:cs="Arial"/>
          <w:sz w:val="20"/>
          <w:szCs w:val="20"/>
        </w:rPr>
        <w:t>Telepeaje</w:t>
      </w:r>
      <w:proofErr w:type="spellEnd"/>
      <w:r w:rsidRPr="00577BBA">
        <w:rPr>
          <w:rFonts w:ascii="Arial" w:hAnsi="Arial" w:cs="Arial"/>
          <w:sz w:val="20"/>
          <w:szCs w:val="20"/>
        </w:rPr>
        <w:t xml:space="preserve">. Indica que el vehículo que circule por el carril o carriles así señalizados puede efectuar el pago del peaje mediante el sistema de peaje dinámico o </w:t>
      </w:r>
      <w:proofErr w:type="spellStart"/>
      <w:r w:rsidRPr="00577BBA">
        <w:rPr>
          <w:rFonts w:ascii="Arial" w:hAnsi="Arial" w:cs="Arial"/>
          <w:sz w:val="20"/>
          <w:szCs w:val="20"/>
        </w:rPr>
        <w:t>telepeaje</w:t>
      </w:r>
      <w:proofErr w:type="spellEnd"/>
      <w:r w:rsidRPr="00577BBA">
        <w:rPr>
          <w:rFonts w:ascii="Arial" w:hAnsi="Arial" w:cs="Arial"/>
          <w:sz w:val="20"/>
          <w:szCs w:val="20"/>
        </w:rPr>
        <w:t>, siempre que esté provisto del medio técnico que posibilite su uso.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S-33. Senda ciclable. Indica la existencia de una vía para peatones y ciclos, segregada del tráfico motorizado, y que discurre por espacios abiertos, parques, jardines o bosques.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S-34. Apartadero en túneles. Indica la situación de un lugar donde se puede apartar el vehículo en un túnel, a fin de dejar libre el paso.</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S-34 a. Apartadero en túneles. Indica la situación de un lugar donde se puede apartar el vehículo en un túnel, a fin de dejar libre el paso, y que dispone de teléfono de emergencia.</w:t>
      </w:r>
    </w:p>
    <w:p w:rsidR="00AA0384" w:rsidRPr="00577BBA" w:rsidRDefault="00AA0384" w:rsidP="00BB44FC">
      <w:pPr>
        <w:jc w:val="both"/>
        <w:rPr>
          <w:rFonts w:ascii="Arial" w:eastAsia="Times New Roman" w:hAnsi="Arial" w:cs="Arial"/>
          <w:sz w:val="20"/>
          <w:szCs w:val="20"/>
        </w:rPr>
      </w:pPr>
    </w:p>
    <w:p w:rsidR="001759C7" w:rsidRPr="00AA0384"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AA0384">
        <w:rPr>
          <w:rStyle w:val="Textoennegrita"/>
          <w:rFonts w:ascii="Arial" w:eastAsia="Times New Roman" w:hAnsi="Arial" w:cs="Arial"/>
          <w:color w:val="002060"/>
          <w:sz w:val="20"/>
          <w:szCs w:val="20"/>
        </w:rPr>
        <w:t>Artículo 160. Señales de carriles.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señales de carriles indican una reglamentación especial para uno o más carriles de la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Se pueden citar las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S-50 a, b, c, d y e. Carriles reservados para el tráfico en función de la velocidad señalizada. Indica que el carril sobre el que está situada la señal de velocidad mínima sólo puede ser utilizado por los vehículos que circulen a velocidad igual o superior a la indicada, aunque si las circunstancias lo permiten deben circular por el carril de la derecha. El final de la obligatoriedad de velocidad mínima vendrá establecido por la señal S-52 o R-506.</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S-51. Carril reservado para autobuses. Indica la prohibición a los conductores de los vehículos que no sean de transporte colectivo de circular por el carril indicado.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La mención taxi autoriza también a </w:t>
      </w:r>
      <w:proofErr w:type="gramStart"/>
      <w:r w:rsidRPr="00577BBA">
        <w:rPr>
          <w:rFonts w:ascii="Arial" w:eastAsia="Times New Roman" w:hAnsi="Arial" w:cs="Arial"/>
          <w:sz w:val="20"/>
          <w:szCs w:val="20"/>
        </w:rPr>
        <w:t>los</w:t>
      </w:r>
      <w:proofErr w:type="gramEnd"/>
      <w:r w:rsidRPr="00577BBA">
        <w:rPr>
          <w:rFonts w:ascii="Arial" w:eastAsia="Times New Roman" w:hAnsi="Arial" w:cs="Arial"/>
          <w:sz w:val="20"/>
          <w:szCs w:val="20"/>
        </w:rPr>
        <w:t xml:space="preserve"> taxis la utilización de este carril. En los tramos en que la marca blanca longitudinal esté constituida, en el lado exterior de este carril, por una línea discontinua, se permite su utilización general exclusivamente para realizar alguna maniobra que no sea la de parar, estacionar, cambiar el sentido de la marcha o adelantar, dejando siempre preferencia a los autobuses y, en su caso, a los taxis.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S-52. Final de carril destinado a la circulación.</w:t>
      </w:r>
    </w:p>
    <w:p w:rsidR="001759C7" w:rsidRPr="00577BBA" w:rsidRDefault="00BC4784" w:rsidP="00BB44FC">
      <w:pPr>
        <w:jc w:val="both"/>
        <w:rPr>
          <w:rFonts w:ascii="Arial" w:eastAsia="Times New Roman" w:hAnsi="Arial" w:cs="Arial"/>
          <w:sz w:val="20"/>
          <w:szCs w:val="20"/>
        </w:rPr>
      </w:pPr>
      <w:proofErr w:type="spellStart"/>
      <w:r w:rsidRPr="00577BBA">
        <w:rPr>
          <w:rFonts w:ascii="Arial" w:eastAsia="Times New Roman" w:hAnsi="Arial" w:cs="Arial"/>
          <w:sz w:val="20"/>
          <w:szCs w:val="20"/>
        </w:rPr>
        <w:t>Preseñaliza</w:t>
      </w:r>
      <w:proofErr w:type="spellEnd"/>
      <w:r w:rsidRPr="00577BBA">
        <w:rPr>
          <w:rFonts w:ascii="Arial" w:eastAsia="Times New Roman" w:hAnsi="Arial" w:cs="Arial"/>
          <w:sz w:val="20"/>
          <w:szCs w:val="20"/>
        </w:rPr>
        <w:t xml:space="preserve"> el carril que va a cesar de ser utilizable, indicando el cambio de carril preciso.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S-52 a y b. Final de carril destinado a la circulación.</w:t>
      </w:r>
    </w:p>
    <w:p w:rsidR="001759C7" w:rsidRPr="00577BBA" w:rsidRDefault="00BC4784" w:rsidP="00BB44FC">
      <w:pPr>
        <w:jc w:val="both"/>
        <w:rPr>
          <w:rFonts w:ascii="Arial" w:eastAsia="Times New Roman" w:hAnsi="Arial" w:cs="Arial"/>
          <w:sz w:val="20"/>
          <w:szCs w:val="20"/>
        </w:rPr>
      </w:pPr>
      <w:proofErr w:type="spellStart"/>
      <w:r w:rsidRPr="00577BBA">
        <w:rPr>
          <w:rFonts w:ascii="Arial" w:eastAsia="Times New Roman" w:hAnsi="Arial" w:cs="Arial"/>
          <w:sz w:val="20"/>
          <w:szCs w:val="20"/>
        </w:rPr>
        <w:t>Preseñaliza</w:t>
      </w:r>
      <w:proofErr w:type="spellEnd"/>
      <w:r w:rsidRPr="00577BBA">
        <w:rPr>
          <w:rFonts w:ascii="Arial" w:eastAsia="Times New Roman" w:hAnsi="Arial" w:cs="Arial"/>
          <w:sz w:val="20"/>
          <w:szCs w:val="20"/>
        </w:rPr>
        <w:t>, en una calzada de doble sentido de circulación, el carril que va a cesar de ser utilizable, e indica el cambio de carril preciso.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S-53. Paso de uno a dos carriles de circulación.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en un tramo con un solo carril en un sentido de circulación, que en el próximo tramo se va a pasar a disponer de dos carriles en el mismo sentido de la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S-53 a. Paso de uno a dos carriles de circulación con especificación de la velocidad máxima en cada uno de ellos. Indica, en un tramo con un solo carril de circulación en un sentido, que en el próximo tramo se va a pasar a disponer de dos carriles en el mismo sentido de circulación. También indica la velocidad máxima que está permitido alcanzar en cada uno de ellos.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S-53 b. Paso de dos a tres carriles de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en un tramo con dos carriles en un sentido de circulación, que en el próximo tramo se va a pasar a disponer de tres carriles en el mismo sentido de circulación.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S-53 c. Paso de dos a tres carriles de circulación con especificación de la velocidad máxima en cada uno de ellos. Indica, en un tramo con dos carriles en un sentido de circulación, que en el próximo tramo se va a pasar a disponer de tres carriles en el mismo sentido de circulación. También indica la velocidad máxima que está permitido alcanzar en cada uno de ellos.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S-60 a. Bifurcación hacia la izquierda en calzada de dos carriles. Indica, en una calzada de dos carriles de circulación en el mismo sentido, que en el próximo tramo el carril de la izquierda se bifurcará hacia ese mismo 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S-60 b. Bifurcación hacia la derecha en calzada de dos carriles. Indica, en una calzada de dos carriles de circulación en el mismo sentido, que en el próximo tramo el carril de la derecha se bifurcará hacia ese mismo 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S-61 a. Bifurcación hacia la izquierda en calzada de tres carriles. Indica, en una calzada con tres carriles de circulación en el mismo sentido, que en el próximo tramo el carril de la izquierda se bifurcará hacia ese mismo 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S-61 b. Bifurcación hacia la derecha en calzada de tres carriles. Indica, en una calzada con tres carriles de circulación en el mismo sentido, que en el próximo tramo el carril de la derecha se bifurcará hacia ese mismo 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S-62 a. Bifurcación hacia la izquierda en calzada de cuatro carriles. Indica, en una calzada con cuatro carriles de circulación en el mismo sentido, que en el próximo tramo el carril de la izquierda se bifurcará hacia ese mismo 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S-62 b. Bifurcación hacia la derecha en calzada de cuatro carriles. Indica, en una calzada con cuatro carriles de circulación en el mismo sentido, que en el próximo tramo el carril de la derecha se bifurcará hacia ese mismo 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S-63. Bifurcación en calzada de cuatro carriles.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en una calzada con cuatro carriles de circulación en el mismo sentido, que en el próximo tramo los dos carriles de la izquierda se bifurcarán hacia la izquierda y los dos de la derecha hacia la derecha.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S-64. Carril bici o vía ciclista adosada a la calzada.</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que el carril sobre el que está situada la señal de vía ciclista sólo puede ser utilizado por ciclos. Las flechas indicarán el número de carriles de la calzada, así como su sentido de la circulación.</w:t>
      </w:r>
    </w:p>
    <w:p w:rsidR="00ED2A02" w:rsidRPr="00577BBA" w:rsidRDefault="00ED2A02" w:rsidP="00BB44FC">
      <w:pPr>
        <w:jc w:val="both"/>
        <w:rPr>
          <w:rFonts w:ascii="Arial" w:eastAsia="Times New Roman" w:hAnsi="Arial" w:cs="Arial"/>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Artículo 161. Señales de servicio.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señales de servicio informan de un servicio de posible utilidad para los usuarios de la vía. El significado y nomenclatura de las señales de servicio son los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S-100. Puesto de socorro. Indica la situación de un centro, oficialmente reconocido, donde puede realizarse una cura de urgencia.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S-101. Base de ambulancia. Indica la situación de una ambulancia en servicio permanente para cura y traslado de heridos en accidentes de circulación.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S-102. Servicio de inspección técnica de vehículos.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la situación de una estación de inspección técnica de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S-103. Taller de reparación. Indica la situación de un taller de reparación de automóviles.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S-104. Teléfono. Indica la situación de un aparato telefónico.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S-105. Surtidor de carburante. Indica la situación de un surtidor o estación de servicio de carburante.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S-106. Taller de reparación y surtidor de carburante.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la situación de una instalación que dispone de taller de reparación y surtidor de carburante.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S-107. Campamento. Indica la situación de un lugar (campamento) donde puede acamparse.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S-108. Agua. Indica la situación de una fuente con agua.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S-109. Lugar pintoresco. Indica un sitio pintoresco o el lugar desde el que se divisa.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S-110. Hotel o motel. Indica la situación de un hotel o motel.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S-111. Restauración. Indica la situación de un restaurante.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S-112. Cafetería. Indica la situación de un bar o cafetería.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S-113. Terreno para remolques-vivienda. Indica la situación de un terreno en el que puede acamparse con remolque-vivienda (caravana).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S-114. Merendero. Indica el lugar que puede utilizarse para el consumo de comidas o bebidas.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S-115. Punto de partida para excursiones a pie.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un lugar apropiado para iniciar excursiones a pie.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S-116. Campamento y terreno para remolques-vivienda. Indica la situación de un lugar donde puede acamparse con tienda de campaña o con remolque-vivienda.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S-117. Albergue de juventud. Indica la situación de un albergue cuya utilización está reservada a organizaciones juveniles.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S-118. Información turística. Indica la situación de una oficina de información turística.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S-119. Coto de pesca. Indica un tramo del río o lago en el que la pesca está </w:t>
      </w:r>
      <w:proofErr w:type="gramStart"/>
      <w:r w:rsidRPr="00577BBA">
        <w:rPr>
          <w:rFonts w:ascii="Arial" w:hAnsi="Arial" w:cs="Arial"/>
          <w:sz w:val="20"/>
          <w:szCs w:val="20"/>
        </w:rPr>
        <w:t>sujeta</w:t>
      </w:r>
      <w:proofErr w:type="gramEnd"/>
      <w:r w:rsidRPr="00577BBA">
        <w:rPr>
          <w:rFonts w:ascii="Arial" w:hAnsi="Arial" w:cs="Arial"/>
          <w:sz w:val="20"/>
          <w:szCs w:val="20"/>
        </w:rPr>
        <w:t xml:space="preserve"> a autorización especial.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S-120. Parque nacional. Indica la situación de un parque nacional cuyo nombre no figura inscrito.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S-121. Monumento. Indica la situación de una obra histórica o artística declarada monumento.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S-122. Otros servicios. Señal genérica para cualquier otro servicio, que se inscribirá en el recuadro blanco.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S-123. Área de descanso. Indica la situación de un área de descanso.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S-124. Estacionamiento para usuarios del ferrocarril. Indica la situación de una zona de estacionamiento conectada con una estación de ferrocarril y destinada principalmente para los vehículos de los usuarios que realizan una parte de su viaje en vehículo privado y la otra en ferrocarril.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S-125. Estacionamiento para usuarios del ferrocarril inferior. Indica la situación de una zona de estacionamiento conectada con una estación de ferrocarril inferior y </w:t>
      </w:r>
      <w:proofErr w:type="gramStart"/>
      <w:r w:rsidRPr="00577BBA">
        <w:rPr>
          <w:rFonts w:ascii="Arial" w:hAnsi="Arial" w:cs="Arial"/>
          <w:sz w:val="20"/>
          <w:szCs w:val="20"/>
        </w:rPr>
        <w:t>destinada</w:t>
      </w:r>
      <w:proofErr w:type="gramEnd"/>
      <w:r w:rsidRPr="00577BBA">
        <w:rPr>
          <w:rFonts w:ascii="Arial" w:hAnsi="Arial" w:cs="Arial"/>
          <w:sz w:val="20"/>
          <w:szCs w:val="20"/>
        </w:rPr>
        <w:t xml:space="preserve"> principalmente para los vehículos de los usuarios que realizan una parte de su viaje en vehículo privado y la otra en ferrocarril inferior.</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S-126. Estacionamiento para usuarios de autobús.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la situación de una zona de estacionamiento conectada con una estación o una terminal de autobuses y destinada principalmente para los vehículos privados de los usuarios que realizan una parte de su viaje en vehículo privado y la otra en autobús.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S-127. Área de servicio. Indica en autopista o autovía la situación de un área de servicio.</w:t>
      </w:r>
    </w:p>
    <w:p w:rsidR="00ED2A02" w:rsidRPr="00577BBA" w:rsidRDefault="00ED2A02" w:rsidP="00BB44FC">
      <w:pPr>
        <w:jc w:val="both"/>
        <w:rPr>
          <w:rFonts w:ascii="Arial" w:eastAsia="Times New Roman" w:hAnsi="Arial" w:cs="Arial"/>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Artículo 162. Señales de orientación.</w:t>
      </w:r>
    </w:p>
    <w:p w:rsidR="001759C7" w:rsidRPr="00577BBA" w:rsidRDefault="00ED2A0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Las señales de orientación se subdividen en:</w:t>
      </w:r>
    </w:p>
    <w:p w:rsidR="001759C7" w:rsidRPr="00577BBA" w:rsidRDefault="00BC4784" w:rsidP="00BB44FC">
      <w:pPr>
        <w:pStyle w:val="NormalWeb"/>
        <w:spacing w:before="0" w:beforeAutospacing="0" w:after="0" w:afterAutospacing="0"/>
        <w:jc w:val="both"/>
        <w:rPr>
          <w:rFonts w:ascii="Arial" w:hAnsi="Arial" w:cs="Arial"/>
          <w:sz w:val="20"/>
          <w:szCs w:val="20"/>
        </w:rPr>
      </w:pPr>
      <w:proofErr w:type="gramStart"/>
      <w:r w:rsidRPr="00577BBA">
        <w:rPr>
          <w:rFonts w:ascii="Arial" w:hAnsi="Arial" w:cs="Arial"/>
          <w:sz w:val="20"/>
          <w:szCs w:val="20"/>
        </w:rPr>
        <w:t>señales</w:t>
      </w:r>
      <w:proofErr w:type="gramEnd"/>
      <w:r w:rsidRPr="00577BBA">
        <w:rPr>
          <w:rFonts w:ascii="Arial" w:hAnsi="Arial" w:cs="Arial"/>
          <w:sz w:val="20"/>
          <w:szCs w:val="20"/>
        </w:rPr>
        <w:t xml:space="preserve"> de </w:t>
      </w:r>
      <w:proofErr w:type="spellStart"/>
      <w:r w:rsidRPr="00577BBA">
        <w:rPr>
          <w:rFonts w:ascii="Arial" w:hAnsi="Arial" w:cs="Arial"/>
          <w:sz w:val="20"/>
          <w:szCs w:val="20"/>
        </w:rPr>
        <w:t>preseñalización</w:t>
      </w:r>
      <w:proofErr w:type="spellEnd"/>
      <w:r w:rsidRPr="00577BBA">
        <w:rPr>
          <w:rFonts w:ascii="Arial" w:hAnsi="Arial" w:cs="Arial"/>
          <w:sz w:val="20"/>
          <w:szCs w:val="20"/>
        </w:rPr>
        <w:t>, señales de dirección, señales de identificación de carreteras, señales de localización, señales de confirmación y señales de uso específico en poblado.</w:t>
      </w:r>
    </w:p>
    <w:p w:rsidR="001759C7" w:rsidRPr="00577BBA" w:rsidRDefault="00ED2A0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 xml:space="preserve">2. Las señales de </w:t>
      </w:r>
      <w:proofErr w:type="spellStart"/>
      <w:r w:rsidR="00BC4784" w:rsidRPr="00577BBA">
        <w:rPr>
          <w:rFonts w:ascii="Arial" w:eastAsia="Times New Roman" w:hAnsi="Arial" w:cs="Arial"/>
          <w:sz w:val="20"/>
          <w:szCs w:val="20"/>
        </w:rPr>
        <w:t>preseñalización</w:t>
      </w:r>
      <w:proofErr w:type="spellEnd"/>
      <w:r w:rsidR="00BC4784" w:rsidRPr="00577BBA">
        <w:rPr>
          <w:rFonts w:ascii="Arial" w:eastAsia="Times New Roman" w:hAnsi="Arial" w:cs="Arial"/>
          <w:sz w:val="20"/>
          <w:szCs w:val="20"/>
        </w:rPr>
        <w:t xml:space="preserve"> se colocarán a una distancia adecuada de la intersección para que su eficacia sea máxima, tanto de día como de noche, teniendo en cuenta las condiciones viales y de circulación, especialmente la velocidad habitual de los vehículos y la distancia a la que sea visible dicha señal. Esta distancia podrá reducirse a unos 50 metros en los poblados pero deberá ser, por lo menos, de 500 metros en las autopistas y autovías. Estas señales podrán repetirse. La distancia entre la señal y la intersección podrá indicarse por medio de un panel complementario colocado encima de la </w:t>
      </w:r>
      <w:r w:rsidR="00636C65" w:rsidRPr="00577BBA">
        <w:rPr>
          <w:rFonts w:ascii="Arial" w:eastAsia="Times New Roman" w:hAnsi="Arial" w:cs="Arial"/>
          <w:sz w:val="20"/>
          <w:szCs w:val="20"/>
        </w:rPr>
        <w:t>señal;</w:t>
      </w:r>
      <w:r w:rsidR="00BC4784" w:rsidRPr="00577BBA">
        <w:rPr>
          <w:rFonts w:ascii="Arial" w:eastAsia="Times New Roman" w:hAnsi="Arial" w:cs="Arial"/>
          <w:sz w:val="20"/>
          <w:szCs w:val="20"/>
        </w:rPr>
        <w:t xml:space="preserve"> esa distancia se podrá indicar también en la parte superior de la propia señal.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La nomenclatura y significado de las señales de </w:t>
      </w:r>
      <w:proofErr w:type="spellStart"/>
      <w:r w:rsidRPr="00577BBA">
        <w:rPr>
          <w:rFonts w:ascii="Arial" w:hAnsi="Arial" w:cs="Arial"/>
          <w:sz w:val="20"/>
          <w:szCs w:val="20"/>
        </w:rPr>
        <w:t>preseñalización</w:t>
      </w:r>
      <w:proofErr w:type="spellEnd"/>
      <w:r w:rsidRPr="00577BBA">
        <w:rPr>
          <w:rFonts w:ascii="Arial" w:hAnsi="Arial" w:cs="Arial"/>
          <w:sz w:val="20"/>
          <w:szCs w:val="20"/>
        </w:rPr>
        <w:t xml:space="preserve">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S-200. Preseñalización de glorieta. Indica las direcciones de las distintas salidas de la próxima glorieta.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Si alguna inscripción figura sobre fondo azul, indica que la salida conduce hacia una autopista o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S-220. Preseñalización de direcciones hacia una carretera convencional. Indica, en una carretera convencional, las direcciones de los distintos ramales de la próxima intersección cuando uno de ellos conduce a una carretera convencional.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S-222. Preseñalización de direcciones hacia una autopista o una autovía. Indica, en una carretera convencional, las direcciones de los distintos ramales de la próxima intersección cuando uno de ellos conduce a una autopista o una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S-222 a. Preseñalización de direcciones hacia una autopista o una autovía y dirección propia. Indica, en una carretera convencional, las direcciones de los distintos ramales de la próxima intersección cuando uno de ellos conduce a una autopista o una autovía. También indica la dirección propia de la carretera convencional.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S-225. Preseñalización de direcciones en una autopista o una autovía hacia cualquier carretera. Indica en una autopista o en una autovía las direcciones de los distintos ramales en la próxima intersección. También indica la distancia, el número y, en su caso, la letra del enlace y ramal.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S-230. Preseñalización con señales sobre la calzada en carretera convencional hacia carretera convencional.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las direcciones del ramal de la próxima salida y la distancia a la que se encuentra.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S-230 a. Preseñalización con señales sobre la calzada en carretera convencional hacia carretera convencional y dirección propia. Indica las direcciones del ramal de la próxima salida y la distancia a la que se encuentra.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También indica la dirección propia de la carretera convencional.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S-232. Preseñalización con señales sobre la calzada en carretera convencional hacia autopista o autovía.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las direcciones del ramal de la próxima salida y la distancia a la que se encuentra.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S-232 a. Preseñalización con señales sobre la calzada en carretera convencional hacia autopista o autovía y dirección propia. Indica las direcciones del ramal de la próxima salida y la distancia a la que se encuentra.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También indica la dirección propia de la carretera convencional.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S-235. Preseñalización con señales sobre la calzada en autopista o autovía hacia cualquier carretera. Indica las direcciones del ramal de la próxima salida, la distancia a la que se encuentra y el número del enlace.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S-235 a. Preseñalización con señales sobre la calzada en autopista o autovía hacia cualquier carretera y dirección propia. Indica las direcciones del ramal de la próxima salida, la distancia a la que se encuentra y el número del enlace. También indica la dirección propia de la autopista o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S-242. Preseñalización en autopista o autovía de dos salidas muy próximas hacia cualquier carretera.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las direcciones de los ramales de las dos salidas consecutivas de la autopista o autovía, la distancia, el número del enlace y la letra de cada salida.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S-242 a. Preseñalización en autopista o autovía de dos salidas muy próximas hacia cualquier carretera y dirección propia. Indica las direcciones de los ramales de las dos salidas consecutivas de la autopista o autovía, la distancia, el número del enlace y la letra de cada salida. También indica la dirección propia de la autopista o autovía.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S-250. Preseñalización de itinerario. Indica el itinerario que es preciso seguir para tomar la dirección que señala la flecha.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S-260. Preseñalización de carriles. Indica las únicas direcciones permitidas, en la próxima intersección, a los usuarios que circulan por los carriles señalados.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S-261. Preseñalización en carretera convencional de zona o área de servicio. Indica, en una carretera convencional, la proximidad de una salida hacia una zona o área de servicio.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S-263. Preseñalización en autopista o autovía de una zona o área de servicio con salida compartida. Indica, en autopista o autovía, la proximidad de una salida hacia una zona o área de servicio, y que ésta coincide con una salida hacia una o varias poblaciones.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S-263 a. Preseñalización en autopista o autovía de una zona o área de servicio con salida exclusiva. Indica, en autopista o autovía, la proximidad de una salida hacia una zona o área de servicio.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S-264. Preseñalización en carretera convencional de una vía de servicio. Indica, en carretera convencional, la proximidad de una salida hacia una vía de servicio desde la que puede accederse a los servicios indicados.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S-266. Preseñalización en autopista o autovía de una vía de servicio, con salida compartida. Indica, en autopista o autovía, la proximidad de una salida hacia una vía de servicio desde la que puede accederse a los servicios indicados, y que ésta coincide con una salida hacia una o varias poblaciones.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S-266 a. Preseñalización en autopista o autovía de una vía de servicio, con salida exclusiva. Indica, en autopista o autovía, la proximidad de una salida hacia una vía de servicio desde la que puede accederse a los servicios indicados.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S-270. Preseñalización de dos salidas muy próximas. Indica la proximidad de dos salidas consecutivas entre las que, por carecer de distancia suficiente entre sí, no es posible instalar otras señales de orientación individualizadas para cada salida.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Las letras o, en su caso, los números corresponden a los de las señales de </w:t>
      </w:r>
      <w:proofErr w:type="spellStart"/>
      <w:r w:rsidRPr="00577BBA">
        <w:rPr>
          <w:rFonts w:ascii="Arial" w:eastAsia="Times New Roman" w:hAnsi="Arial" w:cs="Arial"/>
          <w:sz w:val="20"/>
          <w:szCs w:val="20"/>
        </w:rPr>
        <w:t>preseñalización</w:t>
      </w:r>
      <w:proofErr w:type="spellEnd"/>
      <w:r w:rsidRPr="00577BBA">
        <w:rPr>
          <w:rFonts w:ascii="Arial" w:eastAsia="Times New Roman" w:hAnsi="Arial" w:cs="Arial"/>
          <w:sz w:val="20"/>
          <w:szCs w:val="20"/>
        </w:rPr>
        <w:t xml:space="preserve"> inmediatamente anteriores.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S-271. Preseñalización de área de servicio. Indica, en autopista o autovía, la salida hacia un área de servicio.</w:t>
      </w:r>
    </w:p>
    <w:p w:rsidR="001759C7" w:rsidRPr="00577BBA" w:rsidRDefault="00ED2A0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El significado y nomenclatura de las señales de dirección son los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S-300. Poblaciones de un itinerario por carretera convencional. Indica los nombres de poblaciones situadas en un itinerario constituido por una carretera convencional y el sentido por el que aquéllas se alcanzan.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El cajetín situado dentro de la señal define la categoría y número de la carretera. Las cifras inscritas dentro de la señal indican la distancia en kilómetros.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S-301. Poblaciones en un itinerario por autopista o autovía. Indica los nombres de poblaciones situadas en un itinerario constituido por una autopista o autovía y el sentido por el que aquéllas se alcanzan. El cajetín situado dentro de la señal define la categoría y número de la carretera. Las cifras inscritas dentro de la señal indican la distancia en kilómetros.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S-310. Poblaciones de varios itinerarios. Indica las carreteras y poblaciones que se alcanzan en el sentido que indica la flecha.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S-320. Lugares de interés por carretera convencional. Indica lugares de interés general que no son poblaciones situados en un itinerario constituido por una carretera convencional. Las cifras inscritas dentro de la señal indican la distancia en kilómetros.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S-321. Lugares de interés por autopista o autovía.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lugares de interés que no son poblaciones situados en un itinerario constituido por una autopista o autovía. Las cifras inscritas dentro de la señal indican la distancia en kilómetros.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S-322. Señal de destino hacia una vía ciclista o senda ciclable. Indica la existencia en la dirección apuntada por la flecha de una vía ciclista o senda ciclable. Las cifras escritas dentro de la señal indican la distancia en kilómetros.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S-341. Señales de destino de salida inmediata hacia carretera convencional. Indica el lugar de salida de una autopista o autovía hacia una carretera convencional.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cifra indica el número del enlace que se corresponde con el punto kilométrico de la carretera.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S-342. Señales de destino de salida inmediata hacia autopista o autovía. Indica el lugar de salida de una autopista o autovía hacia una autopista o autovía. La cifra indica el número del enlace que se corresponde con el punto kilométrico de la carretera.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S-344. Señales de destino de salida inmediata hacia una zona, área o vía de servicio. Indica el lugar de salida de cualquier carretera hacia una zona, área o vía de servicio.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S-347. Señales de destino de salida inmediata hacia una zona, área o vía de servicio, con salida compartida hacia una autopista o autovía. Indica el lugar de salida de cualquier carretera hacia una zona, área o vía de servicio, y que ésta coincide con una salida hacia una autopista o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S-348 a. Señal de destino en desvío. Indica que, por el itinerario provisional de desvío y en el sentido indicado por la flecha, se alcanza el destino que aparece en la señal.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S-348 b. Señal variable de destino. Indica que en el sentido apuntado por la flecha se alcanza el destino que aparece en la señal.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S-350. Señal sobre la calzada, en carretera convencional. Salida inmediata hacia carretera convencional.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en la carretera convencional, en el lugar en que se inicia el ramal de salida, las direcciones que se alcanzan por la salida inmediata por una carretera convencional y, en su caso, el número de ésta.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S-351. Señal sobre la calzada en autopista y autovía.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Salida inmediata hacia carretera convencional. Indica, en autopista y autovía, en el lugar en que se inicia el ramal de salida de cualquier carretera, las direcciones que se alcanzan por la salida inmediata por una carretera convencional y, en su caso, el número de ésta. También indica el número y, en su caso, la letra del enlace y ramal.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S-354. Señal sobre la calzada, en carretera convencional. Salida inmediata hacia autopista o autovía. Indica, en el lugar en que se inicia el ramal de salida, las direcciones que se alcanzan por la salida inmediata por una autopista o una autovía y, en su caso, el número de éstas.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S-355. Señal sobre la calzada en autopista y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Salida inmediata hacia autopista o autovía. Indica, en el lugar en que se inicia el ramal de salida, las direcciones que se alcanzan por la salida inmediata por una autopista o autovía y, en su caso, el número de éstas. También indica el número y, en su caso, la letra del enlace y ramal.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S-360. Señales sobre la calzada en carretera convencional. Salida inmediata hacia carretera convencional y dirección propia. Indica, en una carretera convencional, las direcciones que se alcanzan por la salida inmediata hacia otra carretera convencional. También indica la dirección propia de la carretera convencional y su número.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S-362. Señales sobre la calzada en carretera convencional. Salida inmediata hacia autopista o autovía y dirección propia. Indica, en una carretera convencional, las direcciones que se alcanzan por la salida inmediata hacia una autopista o una autovía. También indica la dirección propia de la carretera convencional.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S-366. Señales sobre la calzada en autopista o autovía. Salida inmediata hacia carretera convencional y dirección propia. Indica, en una autopista o una autovía, las direcciones que se alcanzan por la salida inmediata hacia una carretera convencional, así como el número del enlace y, en su caso, la letra del ramal. También indica la dirección propia de la autopista o la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S-368. Señales sobre la calzada en autopista o autovía. Salida hacia autopista o autovía y dirección propia.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en una autopista o una autovía, las direcciones que se alcanzan por la salida inmediata hacia una autopista o una autovía, así como el número del enlace y, en su caso, la letra del ramal. También indica la dirección propia de la autopista o de la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S-371. Señales sobre calzada en carretera convencional. Dos salidas inmediatas muy próximas hacia carretera convencional y dirección propia.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S-373. Señales sobre la calzada en autopista o autovía. Dos salidas inmediatas muy próximas hacia carretera convencional y dirección propia. Indica las direcciones de los ramales de las dos salidas consecutivas de la autopista o autovía, la distancia de la segunda, el número del enlace y la letra de cada salida. También indica la dirección propia de la autopista o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S-375. Señales sobre la calzada en autopista o autovía. Dos salidas inmediatas muy próximas hacia autopista o autovía y dirección propia. Indica las direcciones de los ramales de las dos salidas consecutivas de la autopista o autovía, la distancia de la segunda, el número del enlace y la letra de cada salida. También indica la dirección propia de la autopista o autovía.</w:t>
      </w:r>
    </w:p>
    <w:p w:rsidR="001759C7" w:rsidRPr="006F4719" w:rsidRDefault="00ED2A02" w:rsidP="006F471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 xml:space="preserve">4. Las señales destinadas a identificar las vías, sea por su número, compuesto en cifras, letras o una combinación de ambas, sea por su nombre, estarán constituidas por este número o este </w:t>
      </w:r>
      <w:r w:rsidR="00BC4784" w:rsidRPr="00577BBA">
        <w:rPr>
          <w:rFonts w:ascii="Arial" w:hAnsi="Arial" w:cs="Arial"/>
          <w:sz w:val="20"/>
          <w:szCs w:val="20"/>
        </w:rPr>
        <w:lastRenderedPageBreak/>
        <w:t>nombre encuadrados</w:t>
      </w:r>
      <w:r w:rsidR="006F4719">
        <w:rPr>
          <w:rFonts w:ascii="Arial" w:hAnsi="Arial" w:cs="Arial"/>
          <w:sz w:val="20"/>
          <w:szCs w:val="20"/>
        </w:rPr>
        <w:t xml:space="preserve"> </w:t>
      </w:r>
      <w:r w:rsidR="00BC4784" w:rsidRPr="00577BBA">
        <w:rPr>
          <w:rFonts w:ascii="Arial" w:eastAsia="Times New Roman" w:hAnsi="Arial" w:cs="Arial"/>
          <w:sz w:val="20"/>
          <w:szCs w:val="20"/>
        </w:rPr>
        <w:t>en un rectángulo o en un escudo. Tienen la nomenclatura y el significado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S-400. Itinerario europeo. Identifica un itinerario de la red europea.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S-410. Autopista y autovía. Identifica una autopista o autovía. Cuando ésta es de ámbito autonómico, además de la letra A y a continuación del número correspondiente o bien encima de la señal con un panel complementario, pueden incluirse las siglas de identificación de la comunidad autónoma. Ninguna carretera que no tenga características de autopista o autovía podrá ser identificada con la letra A. Cuando la autopista o autovía es una ronda o circunvalación la letra A podrá sustituirse por las letras indicativas de la ciudad, de acuerdo con el código establecido al efecto por los Ministerios de Fomento e Interior.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S-410 a. Autopista de peaje. Identifica una autopista de peaje.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S-420. Carretera de la red general del Estado.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Identifica una carretera de la red general del Estado que no sea autopista o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S-430. Carretera autonómica de primer nivel.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Identifica una carretera del primer nivel, que no sea autopista o autovía, de la red autonómica de la comunidad a la que corresponden las siglas de identificación.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S-440. Carretera autonómica de segundo nivel.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Identifica una carretera del segundo nivel, que no sea autopista o autovía, de la red autonómica de la comunidad a la que corresponden las siglas de identificación.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S-450. Carretera autonómica de tercer nivel.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Identifica una carretera del tercer nivel, que no sea autopista o autovía, de la red autonómica de la comunidad a la que corresponden las siglas de identificación.</w:t>
      </w:r>
    </w:p>
    <w:p w:rsidR="001759C7" w:rsidRPr="00577BBA" w:rsidRDefault="006F4719"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5. Las señales de localización podrán utilizarse para indicar la frontera entre dos Estados o el límite entre dos divisiones administrativas del mismo Estado o el nombre de un poblado, un río, un puerto, un lugar u otra circunstancia de naturaleza análoga.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nomenclatura y significado de las señales de localización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S-500. Entrada </w:t>
      </w:r>
      <w:proofErr w:type="gramStart"/>
      <w:r w:rsidRPr="00577BBA">
        <w:rPr>
          <w:rFonts w:ascii="Arial" w:eastAsia="Times New Roman" w:hAnsi="Arial" w:cs="Arial"/>
          <w:sz w:val="20"/>
          <w:szCs w:val="20"/>
        </w:rPr>
        <w:t>a</w:t>
      </w:r>
      <w:proofErr w:type="gramEnd"/>
      <w:r w:rsidRPr="00577BBA">
        <w:rPr>
          <w:rFonts w:ascii="Arial" w:eastAsia="Times New Roman" w:hAnsi="Arial" w:cs="Arial"/>
          <w:sz w:val="20"/>
          <w:szCs w:val="20"/>
        </w:rPr>
        <w:t xml:space="preserve"> poblado. Indica el lugar a partir del cual rigen las normas de comportamiento en la circulación relativas a poblado.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S-510. Fin de poblado. Indica el lugar desde donde dejan de ser aplicables las normas de comportamiento en la circulación relativas a poblado.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S-520. Situación de punto característico de la 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un lugar de interés general en la 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S-540. Situación de límite de provincia. Indica el lugar a partir del cual la vía entra en una provincia.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S-550. Situación de límite de comunidad autónoma.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el lugar a partir del cual la vía entra en una comunidad autónoma.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S-560. Situación de límite de comunidad autónoma y provincia. Indica el lugar a partir del cual la vía entra en una comunidad autónoma y provincia.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S-570. Hito kilométrico en autopista y autovía. Indica el punto kilométrico de la autopista o autovía cuya identificación aparece en la parte superior.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S-570 a. Hito kilométrico en autopista de peaje.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el punto kilométrico de la autopista de peaje cuya identificación aparece en la parte superior.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S-571. Hito kilométrico en autopista y autovía que, además, forma parte de un itinerario europeo. Indica el punto kilométrico de la autopista o autovía que, además, forma parte de un itinerario europeo, cuya identificación aparece en la parte superior de la señal.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S-572. Hito kilométrico en carretera convencional.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el punto kilométrico de una carretera convencional cuya identificación aparece en la parte superior sobre el fondo del color que corresponda a la red de carreteras a la que pertenezca.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S-573. Hito kilométrico en itinerario europeo. Indica el punto kilométrico de una carretera convencional y que forma parte de un itinerario europeo, cuyas letras y números aparecen en la parte superior de la señal.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S-574. Hito miriamétrico en autopista o autovía.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el punto kilométrico de una autopista o autovía cuando aquel es múltiplo de 10.</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S-574 a. Hito miriamétrico en carretera convencional. Indica el punto kilométrico de una carretera convencional cuando aquel es múltiplo de 10.</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S-574 b. Hito miriamétrico en autopista de peaje.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el punto kilométrico de una autopista de peaje cuando aquel es múltiplo de 10.</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S-575. Hito miriamétrico. Indica el punto kilométrico de una carretera que no es autopista ni autovía cuando aquel es múltiplo de 10. Su color se corresponderá con el de la red de la que forma parte dicha carretera.</w:t>
      </w:r>
    </w:p>
    <w:p w:rsidR="001759C7" w:rsidRPr="00577BBA" w:rsidRDefault="00ED2A0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6. Las señales de confirmación tienen por objeto recordar, cuando las autoridades competentes lo estimen necesario, como puede ser a la salida de los poblados importantes, la dirección de la vía.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Cuando se indiquen distancias, las cifras que las expresen se colocarán después del nombre de la localidad.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Su nomenclatura y significado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S-600. Confirmación de poblaciones en un itinerario por carretera convencional. Indica, en carretera convencional, los nombres y distancias en kilómetros a las poblaciones expresadas.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S-602. Confirmación de poblaciones en un itinerario por autopista o autovía. Indica, en autopista o autovía, los nombres y distancias en kilómetros a las poblaciones expresadas.</w:t>
      </w:r>
    </w:p>
    <w:p w:rsidR="001759C7" w:rsidRPr="00577BBA" w:rsidRDefault="00ED2A0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7. Las señales de uso específico en poblado están constituidas por módulos, utilizados conjunta o separadamente, cuya finalidad común es comunicar que los lugares a que se refieren se alcanzan siguiendo el sentido marcado por la flecha, y cuya nomenclatura y significado respectivos son los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S-700. Lugares de la red viaria urbana. Indica los nombres de calles, avenidas, plazas, glorietas o de cualquier otro punto de la red viaria.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S-710. Lugares de interés para viajeros. Indica los lugares de interés para los viajeros, tales como estaciones, aeropuertos, zonas de embarque de los puertos, hoteles, campamentos, oficinas de turismo y automóvil club.</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S-720. Lugares de interés deportivo o recreativo.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los lugares en que predomina un interés deportivo o recreativo.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S-730. Lugares de carácter geográfico o ecológico.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los lugares de tipo geográfico o de interés ecológico.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S-740. Lugares de interés monumental o cultural.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los lugares de interés monumental, histórico, artístico o, en general, cultural.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S-750. Zonas de uso industrial. Indica las zonas de importante atracción de camiones, mercancías y, en general, tráfico industrial pesado.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S-760. Autopistas y autovías. Indica las autopistas y autovías y los lugares a los que por ellas puede accederse.</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S-770. Otros lugares y vías. Indica las carreteras que no sean autopistas o autovías, los poblados a los que por ellas pueda accederse, así como otros lugares de interés público no comprendidos en las señales S-700 a S-760.</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Artículo 163. Paneles complementarios.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Los paneles complementarios precisan el significado de la señal que complementan. Su nomenclatura y significado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S-800. Distancia al comienzo del peligro o prescripción. Indica la distancia desde el lugar donde está la señal a aquél en que comienza el peligro o comienza a regir la prescripción de aquélla. En el caso de que esté colocada bajo la señal de advertencia de peligro por estrechamiento de calzada, puede indicar la anchura libre del citado estrechamiento.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S-810. Longitud del tramo peligroso o sujeto a prescripción. Indica la longitud en que existe el peligro o en que se aplica la prescripción.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S-820 y S-821. Extensión de la prohibición, a un lado. Colocada bajo una señal de prohibición, indica la distancia en que se aplica esta prohibición en el sentido de la flecha.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S-830. Extensión de la prohibición, a ambos lados.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Colocada bajo una señal de prohibición, indica las distancias en que se aplica esta prohibición en cada sentido indicado por las flechas.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S-840. Preseñalización de detención obligatoria.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Colocada bajo la señal de ceda el paso, indica la distancia a que se encuentra la señal de detención obligatoria o stop de la próxima intersección.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S-850 a S-853. Itinerario con prioridad. Panel adicional de la señal R-3, que indica el itinerario con prioridad.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S-860. Genérico. Panel para cualquier otra aclaración o delimitación de la señal o semáforo bajo el que este colocado.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S-870. Aplicación de la señalización. Indica, bajo la señal de prohibición o prescripción, que la señal se refiere exclusivamente al ramal de salida cuya dirección coincide aproximadamente con la de la flecha. Colocada bajo otra señal, indica que ésta se aplica solamente en el ramal de salida.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S-880. Aplicación de señalización a determinados vehículos. Indica, bajo la señal vertical correspondiente, que la señal se refiere exclusivamente a los vehículos que figuran en el panel, y que pueden ser camiones, vehículos con remolque, autobuses o ciclos.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S-890. Panel complementario de una señal vertical.</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bajo otra señal vertical, que ésta se refiere a las circunstancias que se señalan en el panel como nieve, lluvia o niebla.</w:t>
      </w:r>
    </w:p>
    <w:p w:rsidR="00ED2A02" w:rsidRPr="00577BBA" w:rsidRDefault="00ED2A02" w:rsidP="00BB44FC">
      <w:pPr>
        <w:jc w:val="both"/>
        <w:rPr>
          <w:rFonts w:ascii="Arial" w:eastAsia="Times New Roman" w:hAnsi="Arial" w:cs="Arial"/>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Artículo 164. Otras señales.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Otras señales de indicación son las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S-900. Peligro de incendio. Advierte del peligro que representa encender un fuego.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S-910. Extintor. Indica la situación de un extintor de incendios.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S-920. Entrada a España. Indica que se ha entrado en territorio español por una carretera procedente de otro país.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S-930. Confirmación del país. Indica el nombre del país hacia el que se dirige la carretera. La cifra en la parte inferior indica la distancia a la que se encuentra la frontera.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S-940. Limitaciones de velocidad en España. Indica los límites genéricos de velocidad en las distintas clases de carreteras y en zona urbana en España.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S-950. Radiofrecuencia de emisoras específicas de información sobre carreteras. Indica la frecuencia a que hay que conectar el receptor de radiofrecuencia para recibir información.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S-960. Teléfono de emergencia. Indica la situación de un teléfono de emergencia.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S-970. Apartadero. Indica la situación en un apartadero de un extintor de incendios y teléfono de emergencia.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S-980. Salidas de emergencias. Indica la situación de una salida de emergencia.</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S-990. Cartel flecha indicativa señal de emergencia en túneles. Indica la dirección y distancia a una salida de emergencia.</w:t>
      </w:r>
    </w:p>
    <w:p w:rsidR="00ED2A02" w:rsidRDefault="00ED2A02" w:rsidP="00BB44FC">
      <w:pPr>
        <w:jc w:val="both"/>
        <w:rPr>
          <w:rFonts w:ascii="Arial" w:eastAsia="Times New Roman" w:hAnsi="Arial" w:cs="Arial"/>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Artículo 165. Formato de las señales de indicación.</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forma, color, diseño, símbolos, significado y dimensiones de las señales de indicación figuran en el Catálogo oficial de señales de circulación. La forma, símbolos y nomenclatura de las correspondientes señales figuran también en el anexo I de este reglamento.</w:t>
      </w:r>
    </w:p>
    <w:p w:rsidR="00ED2A02" w:rsidRDefault="00ED2A02" w:rsidP="00BB44FC">
      <w:pPr>
        <w:jc w:val="both"/>
        <w:rPr>
          <w:rFonts w:ascii="Arial" w:eastAsia="Times New Roman" w:hAnsi="Arial" w:cs="Arial"/>
          <w:sz w:val="20"/>
          <w:szCs w:val="20"/>
        </w:rPr>
      </w:pPr>
    </w:p>
    <w:p w:rsidR="00ED2A02" w:rsidRDefault="00ED2A02" w:rsidP="00BB44FC">
      <w:pPr>
        <w:jc w:val="both"/>
        <w:rPr>
          <w:rFonts w:ascii="Arial" w:eastAsia="Times New Roman" w:hAnsi="Arial" w:cs="Arial"/>
          <w:sz w:val="20"/>
          <w:szCs w:val="20"/>
        </w:rPr>
      </w:pPr>
    </w:p>
    <w:p w:rsidR="00636C65" w:rsidRPr="00577BBA" w:rsidRDefault="00636C65" w:rsidP="00BB44FC">
      <w:pPr>
        <w:jc w:val="both"/>
        <w:rPr>
          <w:rFonts w:ascii="Arial" w:eastAsia="Times New Roman" w:hAnsi="Arial" w:cs="Arial"/>
          <w:sz w:val="20"/>
          <w:szCs w:val="20"/>
        </w:rPr>
      </w:pPr>
    </w:p>
    <w:p w:rsidR="001759C7" w:rsidRPr="00ED2A02" w:rsidRDefault="00BC4784" w:rsidP="00BB44FC">
      <w:pPr>
        <w:jc w:val="both"/>
        <w:rPr>
          <w:rStyle w:val="Textoennegrita"/>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Sección 5. De las marcas viales</w:t>
      </w:r>
    </w:p>
    <w:p w:rsidR="00ED2A02" w:rsidRPr="00ED2A02" w:rsidRDefault="00ED2A02" w:rsidP="00BB44FC">
      <w:pPr>
        <w:jc w:val="both"/>
        <w:rPr>
          <w:rFonts w:ascii="Arial" w:eastAsia="Times New Roman" w:hAnsi="Arial" w:cs="Arial"/>
          <w:color w:val="002060"/>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Artículo 166. Objeto y clases.</w:t>
      </w:r>
    </w:p>
    <w:p w:rsidR="001759C7" w:rsidRPr="00577BBA" w:rsidRDefault="00ED2A0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Las marcas sobre el pavimento, o marcas viales, tienen por objeto regular la circulación y advertir o guiar a los usuarios de la vía, y pueden emplearse solas o con otros medios de señalización, a fin de reforzar o precisar sus indicaciones.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2. Las marcas viales pueden ser: marcas blancas longitudinales, marcas blancas transversales, señales horizontales de circulación, otras marcas e inscripciones de color blanco y marcas de otros colores.</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Artículo 167. Marcas blancas longitudinales.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nomenclatura y significado de las marcas blancas longitudinales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a) Marca longitudinal </w:t>
      </w:r>
      <w:r w:rsidR="00D71AA2" w:rsidRPr="00577BBA">
        <w:rPr>
          <w:rFonts w:ascii="Arial" w:eastAsia="Times New Roman" w:hAnsi="Arial" w:cs="Arial"/>
          <w:sz w:val="20"/>
          <w:szCs w:val="20"/>
        </w:rPr>
        <w:t>continúa</w:t>
      </w:r>
      <w:r w:rsidRPr="00577BBA">
        <w:rPr>
          <w:rFonts w:ascii="Arial" w:eastAsia="Times New Roman" w:hAnsi="Arial" w:cs="Arial"/>
          <w:sz w:val="20"/>
          <w:szCs w:val="20"/>
        </w:rPr>
        <w:t>. Una marca longitudinal consistente en una línea continua sobre la calzada significa que ningún conductor con su vehículo o animal debe atravesarla ni circular con su vehículo sobre ella ni, cuando la marca separe los dos sentidos de circulación, circular por la izquierda de aquélla.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Una marca longitudinal constituida por dos líneas continuas adosadas tiene el mismo significado.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Una línea blanca continua sobre la calzada también puede indicar la existencia de un carril especial, y los conductores de los vehículos que circulen por el carril especial pueden sobrepasarla con las debidas precauciones para abandonarlo cuando así lo exija la maniobra o el destino que pretenden seguir. En este caso la marca es sensiblemente más ancha que en el caso general.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b) Marca longitudinal discontinua. Una línea discontinua en la calzada está destinada a delimitar los carriles con el fin de guiar la circulación, y significa que ningún conductor debe circular con su vehículo o animal sobre ella, salvo, cuando sea necesario y la seguridad de la circulación lo permita, en calzadas con carriles estrechos (de menos de tres metros de anchura).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Puede además estar destinada 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1.º Anunciar al conductor que se aproxima a una marca longitudinal continua la prohibición que esta marca implica o la proximidad de un tramo de vía que presente un riesgo especial ; en estos casos, la separación entre los trazos de la línea es sensiblemente más corta que en el caso general.</w:t>
      </w:r>
    </w:p>
    <w:p w:rsidR="001759C7" w:rsidRPr="00577BBA" w:rsidRDefault="00BC4784" w:rsidP="00BB44FC">
      <w:pPr>
        <w:jc w:val="both"/>
        <w:rPr>
          <w:rFonts w:ascii="Arial" w:eastAsia="Times New Roman" w:hAnsi="Arial" w:cs="Arial"/>
          <w:sz w:val="20"/>
          <w:szCs w:val="20"/>
        </w:rPr>
      </w:pPr>
      <w:proofErr w:type="gramStart"/>
      <w:r w:rsidRPr="00577BBA">
        <w:rPr>
          <w:rFonts w:ascii="Arial" w:eastAsia="Times New Roman" w:hAnsi="Arial" w:cs="Arial"/>
          <w:sz w:val="20"/>
          <w:szCs w:val="20"/>
        </w:rPr>
        <w:t>2.º</w:t>
      </w:r>
      <w:proofErr w:type="gramEnd"/>
      <w:r w:rsidRPr="00577BBA">
        <w:rPr>
          <w:rFonts w:ascii="Arial" w:eastAsia="Times New Roman" w:hAnsi="Arial" w:cs="Arial"/>
          <w:sz w:val="20"/>
          <w:szCs w:val="20"/>
        </w:rPr>
        <w:t xml:space="preserve"> Indicar la existencia de un carril especial (para determinar la clase de vehículos, de entrada o salida, u otro) ; en este caso la marca es sensiblemente más ancha que en el caso general.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Marcas longitudinales discontinuas dobles. Como caso especial de línea discontinua, las dobles que delimitan un carril por ambos lados significan que éste es reversible, es decir, que en él la circulación puede estar reglamentada en uno u otro sentido mediante semáforos de carril u otros medios.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d) Marcas longitudinales </w:t>
      </w:r>
      <w:r w:rsidR="00D71AA2" w:rsidRPr="00577BBA">
        <w:rPr>
          <w:rFonts w:ascii="Arial" w:eastAsia="Times New Roman" w:hAnsi="Arial" w:cs="Arial"/>
          <w:sz w:val="20"/>
          <w:szCs w:val="20"/>
        </w:rPr>
        <w:t>continúas</w:t>
      </w:r>
      <w:r w:rsidRPr="00577BBA">
        <w:rPr>
          <w:rFonts w:ascii="Arial" w:eastAsia="Times New Roman" w:hAnsi="Arial" w:cs="Arial"/>
          <w:sz w:val="20"/>
          <w:szCs w:val="20"/>
        </w:rPr>
        <w:t xml:space="preserve"> adosadas a discontinuas. Cuando una marca consista en una línea longitudinal continua adosada a otra discontinua, los conductores no deben tener en cuenta más que la línea situada en el lado por el que circulan. Cuando estas marcas separen sentidos distintos de circulación, esta disposición no impide que los conductores que hayan efectuado un adelantamiento vuelvan a ocupar su lugar normal en la calzada.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Marcas de guía en la intersección. Indican a los conductores cómo se debe realizar determinada maniobra en una intersección.</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f) Líneas de borde y estacionamiento. A los efectos de este artículo, no se consideran incluidas las líneas longitudinales que delimitan, para hacerlos </w:t>
      </w:r>
      <w:r w:rsidR="00ED2A02" w:rsidRPr="00577BBA">
        <w:rPr>
          <w:rFonts w:ascii="Arial" w:eastAsia="Times New Roman" w:hAnsi="Arial" w:cs="Arial"/>
          <w:sz w:val="20"/>
          <w:szCs w:val="20"/>
        </w:rPr>
        <w:t>más</w:t>
      </w:r>
      <w:r w:rsidRPr="00577BBA">
        <w:rPr>
          <w:rFonts w:ascii="Arial" w:eastAsia="Times New Roman" w:hAnsi="Arial" w:cs="Arial"/>
          <w:sz w:val="20"/>
          <w:szCs w:val="20"/>
        </w:rPr>
        <w:t xml:space="preserve"> visibles, los bordes de la calzada o los lugares de estacionamiento contemplados en el artículo 170.</w:t>
      </w:r>
    </w:p>
    <w:p w:rsidR="00ED2A02" w:rsidRPr="00577BBA" w:rsidRDefault="00ED2A02" w:rsidP="00BB44FC">
      <w:pPr>
        <w:jc w:val="both"/>
        <w:rPr>
          <w:rFonts w:ascii="Arial" w:eastAsia="Times New Roman" w:hAnsi="Arial" w:cs="Arial"/>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Artículo 168. Marcas blancas transversales.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 nomenclatura y significado de las marcas blancas transversales son los siguientes: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a) Marca transversal </w:t>
      </w:r>
      <w:r w:rsidR="00D71AA2" w:rsidRPr="00577BBA">
        <w:rPr>
          <w:rFonts w:ascii="Arial" w:hAnsi="Arial" w:cs="Arial"/>
          <w:sz w:val="20"/>
          <w:szCs w:val="20"/>
        </w:rPr>
        <w:t>continúa</w:t>
      </w:r>
      <w:r w:rsidRPr="00577BBA">
        <w:rPr>
          <w:rFonts w:ascii="Arial" w:hAnsi="Arial" w:cs="Arial"/>
          <w:sz w:val="20"/>
          <w:szCs w:val="20"/>
        </w:rPr>
        <w:t>. Una línea continua, dispuesta a lo ancho de uno o varios carriles, es una línea de detención que indica que ningún vehículo o animal ni su carga debe franquearla en cumplimiento de la obligación impuesta por una señal horizontal o vertical de detención obligatoria, una señal de prohibición de pasar sin detenerse, un paso para peatones indicado por una marca vial, un semáforo o una señal de detención efectuada por un agente de la circulación o por la existencia de un paso a nivel o puente móvil.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Si, por circunstancias excepcionales, desde el lugar donde se ha efectuado la detención no existe visibilidad suficiente, el conductor deberá detenerse de nuevo en el lugar desde donde tenga visibilidad, sin poner en peligro a ningún usuario de la vía.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Marca transversal discontinua. Una línea discontinua dispuesta a lo ancho de uno o varios carriles es una línea de detención que indica que, salvo en circunstancias anormales que reduzcan la visibilidad, ningún vehículo o animal ni su carga deben franquearla, cuando tengan que ceder el paso, en cumplimiento de la obligación impuesta por una señal vertical u horizontal de «Ceda el paso», por una flecha verde de giro de un semáforo, o cuando no haya ninguna señal de prioridad por aplicación de las normas que rigen ésta.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Marca de paso para peatones. Una serie de líneas de gran anchura, dispuestas sobre el pavimento de la calzada en bandas paralelas al eje de ésta y que forman un conjunto transversal a la calzada, indica un paso para peatones, donde los conductores de vehículos o animales deben dejarles paso. No podrán utilizarse líneas de otros colores que alternen con las blancas.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Marca de paso para ciclistas. Una marca consistente en dos líneas transversales discontinuas y paralelas sobre la calzada indica un paso para ciclistas, donde éstos tienen preferencia.</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Artículo 169. Señales horizontales de circulación.</w:t>
      </w:r>
    </w:p>
    <w:p w:rsidR="001759C7" w:rsidRPr="00636C65"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 xml:space="preserve">La nomenclatura de las </w:t>
      </w:r>
      <w:r w:rsidRPr="00636C65">
        <w:rPr>
          <w:rFonts w:ascii="Arial" w:hAnsi="Arial" w:cs="Arial"/>
          <w:sz w:val="20"/>
          <w:szCs w:val="20"/>
        </w:rPr>
        <w:t>señales horizontales de circulación es la siguiente:</w:t>
      </w:r>
    </w:p>
    <w:p w:rsidR="001759C7" w:rsidRPr="00636C65" w:rsidRDefault="00BC4784" w:rsidP="00BB44FC">
      <w:pPr>
        <w:jc w:val="both"/>
        <w:rPr>
          <w:rFonts w:ascii="Arial" w:eastAsia="Times New Roman" w:hAnsi="Arial" w:cs="Arial"/>
          <w:sz w:val="20"/>
          <w:szCs w:val="20"/>
        </w:rPr>
      </w:pPr>
      <w:r w:rsidRPr="00636C65">
        <w:rPr>
          <w:rFonts w:ascii="Arial" w:eastAsia="Times New Roman" w:hAnsi="Arial" w:cs="Arial"/>
          <w:sz w:val="20"/>
          <w:szCs w:val="20"/>
        </w:rPr>
        <w:t>a) Ceda el paso. Un triángulo, marcado sobre la calzada con el vértice opuesto al lado menor y dirigido hacia el vehículo que se acerca, indica a su conductor la obligación que tiene en la próxima intersección de ceder el paso a otros vehículos. Si el mencionado triángulo está situado en un carril delimitado por líneas longitudinales, la anterior obligación se refiere exclusivamente a los vehículos que circulen por el citado carril.</w:t>
      </w:r>
    </w:p>
    <w:p w:rsidR="001759C7" w:rsidRPr="00636C65" w:rsidRDefault="00BC4784" w:rsidP="00BB44FC">
      <w:pPr>
        <w:pStyle w:val="NormalWeb"/>
        <w:spacing w:before="0" w:beforeAutospacing="0" w:after="0" w:afterAutospacing="0"/>
        <w:jc w:val="both"/>
        <w:rPr>
          <w:rFonts w:ascii="Arial" w:hAnsi="Arial" w:cs="Arial"/>
          <w:sz w:val="20"/>
          <w:szCs w:val="20"/>
        </w:rPr>
      </w:pPr>
      <w:r w:rsidRPr="00636C65">
        <w:rPr>
          <w:rFonts w:ascii="Arial" w:hAnsi="Arial" w:cs="Arial"/>
          <w:sz w:val="20"/>
          <w:szCs w:val="20"/>
        </w:rPr>
        <w:t xml:space="preserve">b) Detención obligatoria o stop. El símbolo «stop», marcado sobre la calzada, indica al conductor la obligación de detener su vehículo ante una próxima línea de detención o, si esta no existiera, </w:t>
      </w:r>
      <w:r w:rsidRPr="00636C65">
        <w:rPr>
          <w:rFonts w:ascii="Arial" w:hAnsi="Arial" w:cs="Arial"/>
          <w:sz w:val="20"/>
          <w:szCs w:val="20"/>
        </w:rPr>
        <w:lastRenderedPageBreak/>
        <w:t>inmediatamente antes de la calzada a la que se aproxima, y de ceder el paso a los vehículos que circulen por esa calzada.</w:t>
      </w:r>
    </w:p>
    <w:p w:rsidR="001759C7" w:rsidRPr="00577BBA" w:rsidRDefault="00BC4784" w:rsidP="00BB44FC">
      <w:pPr>
        <w:jc w:val="both"/>
        <w:rPr>
          <w:rFonts w:ascii="Arial" w:eastAsia="Times New Roman" w:hAnsi="Arial" w:cs="Arial"/>
          <w:sz w:val="20"/>
          <w:szCs w:val="20"/>
        </w:rPr>
      </w:pPr>
      <w:r w:rsidRPr="00636C65">
        <w:rPr>
          <w:rFonts w:ascii="Arial" w:eastAsia="Times New Roman" w:hAnsi="Arial" w:cs="Arial"/>
          <w:sz w:val="20"/>
          <w:szCs w:val="20"/>
        </w:rPr>
        <w:t>Si el citado símbolo está situado en un carril delimitado por líneas longitudinales, la anterior obligación se refiere exclusivamente a los vehículos que circulen por el citado carril.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c) Señal de limitación de velocidad. Indica que ningún vehículo debe sobrepasar la velocidad expresada en kilómetros por hora. Si la cifra está situada en un carril delimitado por líneas longitudinales, la anterior prohibición se refiere exclusivamente a los vehículos que circulen por el citado carril. La limitación establecida se aplica hasta la próxima señal de «Fin de limitación», «Fin de limitación de velocidad» u otra señal de velocidad máxima diferente.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d) Flecha de selección de carriles. Una flecha situada en un carril delimitado por líneas longitudinales indica que todo conductor debe seguir la dirección, o una de las direcciones, indicada por la flecha en el carril en que aquél se halle o, si la señalización lo permite, cambiarse a otro carril. Esta flecha puede ir complementada con una inscripción de destino.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 Flecha de salida. Indica a los conductores el lugar donde pueden iniciar el cambio de carril para tomar una salida y la dirección propia de ésta.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f) Flecha de fin de carril. Indica que el carril en que está situada termina próximamente y es preciso seguir su indicación.</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g) Flecha de retorno. Una flecha, situada aproximadamente en el eje de una calzada de doble sentido de circulación y que apunta hacia la derecha, anuncia la proximidad de una línea continua que implica la prohibición de circular por su izquierda, e indica, por tanto, que todo conductor debe circular con su vehículo cuanto antes por el carril a la derecha de la flecha.</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Artículo 170. Otras marcas e inscripciones de color blanco.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nomenclatura y significado de otras marcas e inscripciones de color blanco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Marca de bifurcación. Anuncia al conductor que se aproxima a una bifurcación en la calzada por la que transita, con posible reajuste del número total de carriles antes y después de ella.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Marca de paso a nivel. Las letras «P» y «N», una a cada lado de un aspa, indican la proximidad de un paso a nivel.</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Inscripción de carril o zona reservada. Indica que un carril o zona de la vía están reservados, temporal o permanentemente, para la circulación, parada o estacionamiento de determinados vehículos tales como autobuses (bus), taxis y ciclos.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d) Marca de comienzo de carril reservado. Indica el comienzo de un carril reservado para determinados vehículos.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 Marca de vía ciclista. Indica una vía ciclista o senda ciclable.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f) Líneas y marcas de estacionamiento. Delimitan los lugares o zonas de estacionamiento, así como la forma en que los vehículos deben ocuparlos.</w:t>
      </w:r>
    </w:p>
    <w:p w:rsidR="001759C7" w:rsidRPr="008674C0" w:rsidRDefault="00BC4784" w:rsidP="008674C0">
      <w:pPr>
        <w:jc w:val="both"/>
        <w:rPr>
          <w:rFonts w:ascii="Arial" w:eastAsia="Times New Roman" w:hAnsi="Arial" w:cs="Arial"/>
          <w:sz w:val="20"/>
          <w:szCs w:val="20"/>
        </w:rPr>
      </w:pPr>
      <w:r w:rsidRPr="00577BBA">
        <w:rPr>
          <w:rFonts w:ascii="Arial" w:eastAsia="Times New Roman" w:hAnsi="Arial" w:cs="Arial"/>
          <w:sz w:val="20"/>
          <w:szCs w:val="20"/>
        </w:rPr>
        <w:t>g) Cebreado. Una zona marcada por franjas oblicuas paralelas enmarcadas por una línea continua significa que ningún conductor debe entrar con su vehículo o</w:t>
      </w:r>
      <w:r w:rsidR="008674C0">
        <w:rPr>
          <w:rFonts w:ascii="Arial" w:eastAsia="Times New Roman" w:hAnsi="Arial" w:cs="Arial"/>
          <w:sz w:val="20"/>
          <w:szCs w:val="20"/>
        </w:rPr>
        <w:t xml:space="preserve"> </w:t>
      </w:r>
      <w:r w:rsidRPr="00577BBA">
        <w:rPr>
          <w:rFonts w:ascii="Arial" w:hAnsi="Arial" w:cs="Arial"/>
          <w:sz w:val="20"/>
          <w:szCs w:val="20"/>
        </w:rPr>
        <w:t>animal en la citada zona, excepto los obligados a circular por el arcén.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h) Línea de borde de calzada. Delimita para hacerlo más visible el borde de la calzada.</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 Otras marcas o inscripciones de color blanco en la calzada repiten indicaciones de señales o proporcionan a los usuarios indicaciones útiles.</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Artículo 171. Marcas de otros colores.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nomenclatura y significado de marcas de otros colores son los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a) Marca amarilla zigzag. Indica el lugar de la calzada en que el estacionamiento está prohibido a los vehículos en general, por estar reservado para algún uso especial que no implique larga permanencia de ningún vehículo. Generalmente se utilizará en zonas de parada (no estacionamiento) de autobuses o destinadas a la carga y descarga de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b) Marca amarilla longitudinal continua. Una línea continua de color amarillo, en el bordillo o junto al borde de la calzada, significa que la parada y el estacionamiento están prohibidos o sometidos a alguna restricción temporal, indicada por señales, en toda la longitud de la línea y en el lado en que esté dispuesta.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c) Marca amarilla longitudinal discontinua. Una línea discontinua de color amarillo, en el bordillo o junto al borde de la calzada, significa que el estacionamiento está prohibido o sometido a alguna restricción temporal, indicada por señales, en toda la longitud de la línea y en el lado en que esté dispuesta.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d) Cuadrícula de marcas amarillas. Un conjunto de líneas amarillas entrecruzadas recuerda a los conductores la prohibición establecida en el artículo 59.1.</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 Damero blanco y rojo. Una cuadrícula de marcas blancas y rojas indica el lugar donde empieza una zona de frenado de emergencia y prohíbe la parada, el estacionamiento o la utilización de esta parte de la calzada con otros fines.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f) Marcas azules. Las marcas que delimitan los lugares en que el estacionamiento está permitido, que sean de color azul en lugar del normal color blanco, indican que, en ciertos periodos del día, la duración del estacionamiento autorizado está limitada.</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Artículo 172. Formato de las marcas viales.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forma, color, diseño, símbolos, significado y dimensiones de las marcas viales figuran en el Catálogo oficial de señales de circulación. La forma, símbolos y nomenclatura de las correspondientes marcas figuran también en el anexo I de este reglamento.</w:t>
      </w:r>
    </w:p>
    <w:p w:rsidR="00ED2A02" w:rsidRDefault="00ED2A02" w:rsidP="00BB44FC">
      <w:pPr>
        <w:pStyle w:val="NormalWeb"/>
        <w:spacing w:before="0" w:beforeAutospacing="0" w:after="0" w:afterAutospacing="0"/>
        <w:jc w:val="both"/>
        <w:rPr>
          <w:rStyle w:val="Textoennegrita"/>
          <w:rFonts w:ascii="Arial" w:hAnsi="Arial" w:cs="Arial"/>
          <w:sz w:val="20"/>
          <w:szCs w:val="20"/>
        </w:rPr>
      </w:pPr>
    </w:p>
    <w:p w:rsidR="00636C65" w:rsidRDefault="00636C65" w:rsidP="00BB44FC">
      <w:pPr>
        <w:pStyle w:val="NormalWeb"/>
        <w:spacing w:before="0" w:beforeAutospacing="0" w:after="0" w:afterAutospacing="0"/>
        <w:jc w:val="both"/>
        <w:rPr>
          <w:rStyle w:val="Textoennegrita"/>
          <w:rFonts w:ascii="Arial" w:hAnsi="Arial" w:cs="Arial"/>
          <w:sz w:val="20"/>
          <w:szCs w:val="20"/>
        </w:rPr>
      </w:pPr>
    </w:p>
    <w:p w:rsidR="00ED2A02" w:rsidRPr="00ED2A02" w:rsidRDefault="00ED2A02" w:rsidP="00BB44FC">
      <w:pPr>
        <w:pStyle w:val="NormalWeb"/>
        <w:spacing w:before="0" w:beforeAutospacing="0" w:after="0" w:afterAutospacing="0"/>
        <w:jc w:val="both"/>
        <w:rPr>
          <w:rStyle w:val="Textoennegrita"/>
          <w:rFonts w:ascii="Arial" w:hAnsi="Arial" w:cs="Arial"/>
          <w:color w:val="002060"/>
          <w:sz w:val="20"/>
          <w:szCs w:val="20"/>
        </w:rPr>
      </w:pPr>
    </w:p>
    <w:p w:rsidR="001759C7" w:rsidRPr="00662644" w:rsidRDefault="00BC4784" w:rsidP="00BB44FC">
      <w:pPr>
        <w:pStyle w:val="NormalWeb"/>
        <w:spacing w:before="0" w:beforeAutospacing="0" w:after="0" w:afterAutospacing="0"/>
        <w:jc w:val="both"/>
        <w:rPr>
          <w:rStyle w:val="Textoennegrita"/>
          <w:rFonts w:ascii="Arial" w:hAnsi="Arial" w:cs="Arial"/>
          <w:color w:val="002060"/>
          <w:sz w:val="20"/>
          <w:szCs w:val="20"/>
        </w:rPr>
      </w:pPr>
      <w:r w:rsidRPr="00662644">
        <w:rPr>
          <w:rStyle w:val="Textoennegrita"/>
          <w:rFonts w:ascii="Arial" w:hAnsi="Arial" w:cs="Arial"/>
          <w:color w:val="002060"/>
          <w:sz w:val="20"/>
          <w:szCs w:val="20"/>
        </w:rPr>
        <w:t>TÍTULO V</w:t>
      </w:r>
    </w:p>
    <w:p w:rsidR="001759C7" w:rsidRPr="00ED2A02" w:rsidRDefault="00BC4784" w:rsidP="00BB44FC">
      <w:pPr>
        <w:jc w:val="both"/>
        <w:rPr>
          <w:rStyle w:val="Textoennegrita"/>
          <w:rFonts w:ascii="Arial" w:eastAsia="Times New Roman" w:hAnsi="Arial" w:cs="Arial"/>
          <w:color w:val="002060"/>
          <w:sz w:val="20"/>
          <w:szCs w:val="20"/>
        </w:rPr>
      </w:pPr>
      <w:r w:rsidRPr="00662644">
        <w:rPr>
          <w:rStyle w:val="Textoennegrita"/>
          <w:rFonts w:ascii="Arial" w:eastAsia="Times New Roman" w:hAnsi="Arial" w:cs="Arial"/>
          <w:color w:val="002060"/>
          <w:sz w:val="20"/>
          <w:szCs w:val="20"/>
        </w:rPr>
        <w:t>Señales en los vehículos</w:t>
      </w:r>
    </w:p>
    <w:p w:rsidR="00ED2A02" w:rsidRPr="00ED2A02" w:rsidRDefault="00ED2A02" w:rsidP="00BB44FC">
      <w:pPr>
        <w:jc w:val="both"/>
        <w:rPr>
          <w:rFonts w:ascii="Arial" w:eastAsia="Times New Roman" w:hAnsi="Arial" w:cs="Arial"/>
          <w:color w:val="002060"/>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Artículo 173. Objeto, significado y clases.</w:t>
      </w:r>
    </w:p>
    <w:p w:rsidR="001759C7" w:rsidRPr="00577BBA" w:rsidRDefault="00ED2A0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1. Las señales en los vehículos están destinadas a dar a conocer a los usuarios de la vía determinadas circunstancias o características del vehículo en que están colocadas, del servicio que presta, de la carga que transporta o de su propio conductor.</w:t>
      </w:r>
    </w:p>
    <w:p w:rsidR="001759C7" w:rsidRPr="00577BBA" w:rsidRDefault="00ED2A02" w:rsidP="00BB44FC">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BC4784" w:rsidRPr="00577BBA">
        <w:rPr>
          <w:rFonts w:ascii="Arial" w:hAnsi="Arial" w:cs="Arial"/>
          <w:sz w:val="20"/>
          <w:szCs w:val="20"/>
        </w:rPr>
        <w:t>2. Con independencia de las exigidas por otras reglamentaciones específicas, la nomenclatura y significado de las señales en los vehículos son las siguientes: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V-1. Vehículo prioritario. Indica que se trata de un vehículo de los servicios de policía, de extinción de incendios, protección civil y salvamento o de asistencia sanitaria, en servicio urgente, si se utiliza de forma simultánea con el aparato emisor de señales acústicas especiales, al que se refieren las normas reguladoras de los vehículos.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V-2. Vehículos para obras o servicios, tractores agrícolas, maquinaria agrícola automotriz, demás vehículos especiales, transportes especiales y columnas militares.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Indica que se trata de un vehículo de esta clase, en servicio, o de un transporte especial o columna militar.</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V-3. Vehículo de policía. Señaliza un vehículo de esta clase en servicio no urgente.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V-4. Limitación de velocidad. Indica que el vehículo no debe circular a velocidad superior, en kilómetros por hora, a la cifra que figura en la señal.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V-5. Vehículo lento. Indica que se trata de un vehículo de motor, o conjunto de vehículos, que, por construcción, no puede sobrepasar la velocidad de 40 kilómetros por hora.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V-6. Vehículo largo. Indica que el vehículo o conjunto de vehículos tiene una longitud superior a 12 metros.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V-7. Distintivo de nacionalidad española. Indica que el vehículo está matriculado en España.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V-8. Distintivo de nacionalidad extranjera. Indica que el vehículo está matriculado en el país al que corresponden las siglas que contiene, y que su instalación es obligatoria para circular por España.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V-9. Servicio público. Indica que el vehículo está dedicado a prestar servicios públicos. El uso de esta señal sólo será exigible cuando así lo disponga la normativa reguladora del servicio público de que se trate.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V-10. Transporte escolar. Indica que el vehículo está realizando esta clase de transporte.</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V-11. Transporte de mercancías peligrosas. Indica que el vehículo transporta mercancías peligrosas.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V-12. Placa de ensayo o investigación. Indica que el vehículo está efectuando pruebas especiales o ensayos de investigación.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V-13. Conductor novel. Indica que el vehículo está conducido por una persona cuyo permiso de conducción tiene menos de un año de antigüedad.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V-14. Aprendizaje de la conducción. Indica que el vehículo circula en función del aprendizaje de la conducción o de las pruebas de aptitud.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V-15. Minusválido. Indica que el conductor del vehículo es una persona con discapacidades que reducen su movilidad y que, por tanto, puede beneficiarse de las facilidades que se le otorguen con carácter general o específico.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lastRenderedPageBreak/>
        <w:t xml:space="preserve">V-16. Dispositivo de </w:t>
      </w:r>
      <w:proofErr w:type="spellStart"/>
      <w:r w:rsidRPr="00577BBA">
        <w:rPr>
          <w:rFonts w:ascii="Arial" w:eastAsia="Times New Roman" w:hAnsi="Arial" w:cs="Arial"/>
          <w:sz w:val="20"/>
          <w:szCs w:val="20"/>
        </w:rPr>
        <w:t>preseñalización</w:t>
      </w:r>
      <w:proofErr w:type="spellEnd"/>
      <w:r w:rsidRPr="00577BBA">
        <w:rPr>
          <w:rFonts w:ascii="Arial" w:eastAsia="Times New Roman" w:hAnsi="Arial" w:cs="Arial"/>
          <w:sz w:val="20"/>
          <w:szCs w:val="20"/>
        </w:rPr>
        <w:t xml:space="preserve"> de peligro.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Indica que el vehículo ha quedado inmovilizado en la calzada o que su cargamento se encuentra caído sobre ella.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 xml:space="preserve">V-17. Alumbrado indicador de libre. Indica que </w:t>
      </w:r>
      <w:proofErr w:type="gramStart"/>
      <w:r w:rsidRPr="00577BBA">
        <w:rPr>
          <w:rFonts w:ascii="Arial" w:eastAsia="Times New Roman" w:hAnsi="Arial" w:cs="Arial"/>
          <w:sz w:val="20"/>
          <w:szCs w:val="20"/>
        </w:rPr>
        <w:t xml:space="preserve">los </w:t>
      </w:r>
      <w:proofErr w:type="spellStart"/>
      <w:r w:rsidRPr="00577BBA">
        <w:rPr>
          <w:rFonts w:ascii="Arial" w:eastAsia="Times New Roman" w:hAnsi="Arial" w:cs="Arial"/>
          <w:sz w:val="20"/>
          <w:szCs w:val="20"/>
        </w:rPr>
        <w:t>autotaxis</w:t>
      </w:r>
      <w:proofErr w:type="spellEnd"/>
      <w:proofErr w:type="gramEnd"/>
      <w:r w:rsidRPr="00577BBA">
        <w:rPr>
          <w:rFonts w:ascii="Arial" w:eastAsia="Times New Roman" w:hAnsi="Arial" w:cs="Arial"/>
          <w:sz w:val="20"/>
          <w:szCs w:val="20"/>
        </w:rPr>
        <w:t xml:space="preserve"> circulan en condiciones de ser alquilados.</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V-18. Alumbrado de taxímetro. Es el destinado, en los automóviles de turismo de servicio público de viajeros, a iluminar el contador taxímetro tan pronto se produzca la bajada de bandera.</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V-19. Distintivo de inspección técnica periódica del vehículo. Indica que el vehículo ha superado favorablemente la inspección técnica periódica, así como la fecha en que deben pasar la próxima inspección.</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V-20. Panel para cargas que sobresalen. Indica que la carga del vehículo sobresale posteriormente.</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V-21. Cartel avisador de acompañamiento de transporte especial. Indica la circulación próxima de un transporte especial.</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V-22. Cartel avisador de acompañamiento de ciclistas. Indica la circulación próxima de ciclistas.</w:t>
      </w:r>
    </w:p>
    <w:p w:rsidR="001759C7" w:rsidRPr="008A7686" w:rsidRDefault="00BC4784" w:rsidP="008A7686">
      <w:pPr>
        <w:jc w:val="both"/>
        <w:rPr>
          <w:rFonts w:ascii="Arial" w:eastAsia="Times New Roman" w:hAnsi="Arial" w:cs="Arial"/>
          <w:sz w:val="20"/>
          <w:szCs w:val="20"/>
        </w:rPr>
      </w:pPr>
      <w:r w:rsidRPr="00577BBA">
        <w:rPr>
          <w:rFonts w:ascii="Arial" w:eastAsia="Times New Roman" w:hAnsi="Arial" w:cs="Arial"/>
          <w:sz w:val="20"/>
          <w:szCs w:val="20"/>
        </w:rPr>
        <w:t>V-23. Distintivo de vehículos de transporte de mercancías. Señaliza un vehículo de esta clase. Estará constituida por marcas reflectantes utilizadas para incrementar la visibilidad y el reconocimiento de camiones y</w:t>
      </w:r>
      <w:r w:rsidR="008A7686">
        <w:rPr>
          <w:rFonts w:ascii="Arial" w:eastAsia="Times New Roman" w:hAnsi="Arial" w:cs="Arial"/>
          <w:sz w:val="20"/>
          <w:szCs w:val="20"/>
        </w:rPr>
        <w:t xml:space="preserve"> </w:t>
      </w:r>
      <w:r w:rsidRPr="00577BBA">
        <w:rPr>
          <w:rFonts w:ascii="Arial" w:hAnsi="Arial" w:cs="Arial"/>
          <w:sz w:val="20"/>
          <w:szCs w:val="20"/>
        </w:rPr>
        <w:t>vehículos largos y pesados y sus remolques. El distintivo de los vehículos de transporte debe ajustarse a lo establecido para esta señal en el anexo XI del Reglamento General de Vehículos.</w:t>
      </w:r>
    </w:p>
    <w:p w:rsidR="001759C7" w:rsidRDefault="00ED2A02" w:rsidP="00BB44FC">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BC4784" w:rsidRPr="00577BBA">
        <w:rPr>
          <w:rFonts w:ascii="Arial" w:eastAsia="Times New Roman" w:hAnsi="Arial" w:cs="Arial"/>
          <w:sz w:val="20"/>
          <w:szCs w:val="20"/>
        </w:rPr>
        <w:t>3. La forma, color, diseño, símbolos, dimensiones, significado y colocación de las señales en los vehículos se ajustarán a lo establecido en el anexo XI del Reglamento General de Vehículos.</w:t>
      </w:r>
    </w:p>
    <w:p w:rsidR="00ED2A02" w:rsidRPr="00577BBA" w:rsidRDefault="00ED2A02" w:rsidP="00BB44FC">
      <w:pPr>
        <w:jc w:val="both"/>
        <w:rPr>
          <w:rFonts w:ascii="Arial" w:eastAsia="Times New Roman" w:hAnsi="Arial" w:cs="Arial"/>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Disposición adicional primera. Comunidades autónomas.</w:t>
      </w:r>
    </w:p>
    <w:p w:rsidR="001759C7"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Lo dispuesto en este reglamento, de conformidad con lo establecido en el artículo 4 de la Ley sobre tráfico, circulación de vehículos a motor y seguridad vial, se entenderá sin perjuicio de las competencias que tengan asumidas las comunidades autónomas que ostentan y ejercen conforme a sus Estatutos.</w:t>
      </w:r>
    </w:p>
    <w:p w:rsidR="00ED2A02" w:rsidRDefault="00ED2A02" w:rsidP="00BB44FC">
      <w:pPr>
        <w:jc w:val="both"/>
        <w:rPr>
          <w:rFonts w:ascii="Arial" w:eastAsia="Times New Roman" w:hAnsi="Arial" w:cs="Arial"/>
          <w:sz w:val="20"/>
          <w:szCs w:val="20"/>
        </w:rPr>
      </w:pPr>
    </w:p>
    <w:p w:rsidR="001759C7" w:rsidRPr="00ED2A02" w:rsidRDefault="00BC4784" w:rsidP="00950E6D">
      <w:pPr>
        <w:pStyle w:val="Prrafodelista"/>
        <w:numPr>
          <w:ilvl w:val="0"/>
          <w:numId w:val="2"/>
        </w:numPr>
        <w:ind w:left="1985" w:hanging="567"/>
        <w:jc w:val="both"/>
        <w:rPr>
          <w:rFonts w:ascii="Arial" w:eastAsia="Times New Roman" w:hAnsi="Arial" w:cs="Arial"/>
          <w:color w:val="002060"/>
          <w:sz w:val="20"/>
          <w:szCs w:val="20"/>
        </w:rPr>
      </w:pPr>
      <w:r w:rsidRPr="00ED2A02">
        <w:rPr>
          <w:rStyle w:val="Textoennegrita"/>
          <w:rFonts w:ascii="Arial" w:eastAsia="Times New Roman" w:hAnsi="Arial" w:cs="Arial"/>
          <w:color w:val="002060"/>
          <w:sz w:val="20"/>
          <w:szCs w:val="20"/>
        </w:rPr>
        <w:t>Disposición adicional segunda. Uso obligatorio de cinturones de seguridad u otros sistemas de retención homologados.</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El cumplimiento de la obligación de utilizar cinturones de seguridad u otros sistemas de retención homologados, correctamente abrochados o colocados, tanto en la circulación por vías urbanas como interurbanas, impuesta a los conductores y a los pasajeros en el artículo 117.1, 2 y 3 sólo será exigible respecto de aquellos vehículos que, de acuerdo con la normativa vigente en el momento de su matriculación, deban llevar instalados cinturones de seguridad u otros sistemas de retención homologados.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No obstante, en aquellos vehículos que aun no estando obligados, llevasen instalados cinturones de seguridad u otros sistemas de retención homologados, será obligatoria su utilización en las condiciones establecidas por este reglamento.</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Disposición adicional tercera. Sistemas de retención infantiles.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El Gobierno, dentro del plazo previsto en la Directiva 2003/20/CE del Parlamento Europeo y del Consejo, de 8 de abril de 2003, por la que se modifica la Directiva 91/67/CEE del Consejo, sobre el uso obligatorio de cinturones de seguridad en vehículos de menos de 3,5 toneladas, continuará avanzando en el proceso de su transposición completa.</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Disposición adicional cuarta. Utilización de cinturones de seguridad y de dispositivos de retención en los vehículos destinados al transporte escolar y de menores.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 utilización de los cinturones de seguridad y de dispositivos de retención en los vehículos destinados al transporte escolar y de menores se ajustará a lo establecido en este reglamento, con la particularidad de que los asientos enfrentados a pasillo en los vehículos de más de nueve plazas dedicados a esa clase de transporte sólo podrán ser ocupados por menores de dieciséis años cuando dichos asientos lleven instalados cinturones de seguridad, que serán utilizados en las condiciones indicadas en el presente reglamento.</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Fonts w:ascii="Arial" w:hAnsi="Arial" w:cs="Arial"/>
          <w:color w:val="002060"/>
          <w:sz w:val="20"/>
          <w:szCs w:val="20"/>
        </w:rPr>
      </w:pPr>
      <w:r w:rsidRPr="00ED2A02">
        <w:rPr>
          <w:rStyle w:val="Textoennegrita"/>
          <w:rFonts w:ascii="Arial" w:hAnsi="Arial" w:cs="Arial"/>
          <w:color w:val="002060"/>
          <w:sz w:val="20"/>
          <w:szCs w:val="20"/>
        </w:rPr>
        <w:t>Disposición final primera. Obligación de utilizar los chalecos reflectantes de alta visibilidad.</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lastRenderedPageBreak/>
        <w:t>La obligación de que los conductores de turismos deban utilizar el chaleco reflectante de alta visibilidad, impuesta en el artículo 118.3, será exigible transcurridos seis meses desde su entrada en vigor. Para los restantes conductores aludidos en dicho precepto, así como para los conductores y personal auxiliar de los vehículos pilotos de protección y acompañamiento, será exigible al día siguiente de su entrada en vigor.</w:t>
      </w: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950E6D">
      <w:pPr>
        <w:pStyle w:val="Prrafodelista"/>
        <w:numPr>
          <w:ilvl w:val="0"/>
          <w:numId w:val="2"/>
        </w:numPr>
        <w:ind w:left="1985" w:hanging="567"/>
        <w:jc w:val="both"/>
        <w:rPr>
          <w:rStyle w:val="Textoennegrita"/>
          <w:color w:val="002060"/>
        </w:rPr>
      </w:pPr>
      <w:r w:rsidRPr="00ED2A02">
        <w:rPr>
          <w:rStyle w:val="Textoennegrita"/>
          <w:rFonts w:ascii="Arial" w:hAnsi="Arial" w:cs="Arial"/>
          <w:color w:val="002060"/>
          <w:sz w:val="20"/>
          <w:szCs w:val="20"/>
        </w:rPr>
        <w:t>Disposición final segunda. Obligaciones sobre sistemas de retención infantiles.</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obligaciones impuestas en el artículo 117.2, párrafo tercero, serán exigibles a los seis meses desde su entrada en vigor.</w:t>
      </w:r>
    </w:p>
    <w:p w:rsidR="00ED2A02" w:rsidRPr="00ED2A02" w:rsidRDefault="00ED2A02" w:rsidP="00636C65">
      <w:pPr>
        <w:pStyle w:val="Prrafodelista"/>
        <w:ind w:left="1985"/>
        <w:jc w:val="both"/>
        <w:rPr>
          <w:rStyle w:val="Textoennegrita"/>
          <w:color w:val="002060"/>
        </w:rPr>
      </w:pPr>
    </w:p>
    <w:p w:rsidR="001759C7" w:rsidRPr="00ED2A02" w:rsidRDefault="00BC4784" w:rsidP="00950E6D">
      <w:pPr>
        <w:pStyle w:val="Prrafodelista"/>
        <w:numPr>
          <w:ilvl w:val="0"/>
          <w:numId w:val="2"/>
        </w:numPr>
        <w:ind w:left="1985" w:hanging="567"/>
        <w:jc w:val="both"/>
        <w:rPr>
          <w:rStyle w:val="Textoennegrita"/>
          <w:color w:val="002060"/>
        </w:rPr>
      </w:pPr>
      <w:r w:rsidRPr="00ED2A02">
        <w:rPr>
          <w:rStyle w:val="Textoennegrita"/>
          <w:rFonts w:ascii="Arial" w:hAnsi="Arial" w:cs="Arial"/>
          <w:color w:val="002060"/>
          <w:sz w:val="20"/>
          <w:szCs w:val="20"/>
        </w:rPr>
        <w:t>Disposición final tercera. Referencias al texto articulado de la Ley sobre tráfico, circulación de vehículos a motor y seguridad vial, aprobado por Real Decreto Legislativo 339/1990, de 2 de marzo.</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siguientes referencias al artículo 65 del texto articulado de la Ley sobre tráfico, circulación de vehículos a motor y seguridad vial se sustituyen, a lo largo de todo el texto de este reglamento, como a continuación se indican:</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referencias al artículo 65.4.a) se entenderán hechas al artículo 65.4.ñ).</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referencias al artículo 65.4.b) se entenderán hechas al artículo 65.4.o).</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referencias al artículo 65.4.c) se entenderán hechas al artículo 65.4.a).</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referencias al artículo 65.4.d) se entenderán hechas al artículo 65.4.b).</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referencias al artículo 65.4.f) se entenderán hechas al artículo 65.4.d).</w:t>
      </w:r>
    </w:p>
    <w:p w:rsidR="001759C7" w:rsidRPr="00577BBA"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referencias al artículo 65.5.c) se entenderán hechas al artículo 65.5.d).</w:t>
      </w:r>
    </w:p>
    <w:p w:rsidR="001759C7" w:rsidRPr="00577BBA" w:rsidRDefault="00BC4784" w:rsidP="00BB44FC">
      <w:pPr>
        <w:jc w:val="both"/>
        <w:rPr>
          <w:rFonts w:ascii="Arial" w:eastAsia="Times New Roman" w:hAnsi="Arial" w:cs="Arial"/>
          <w:sz w:val="20"/>
          <w:szCs w:val="20"/>
        </w:rPr>
      </w:pPr>
      <w:r w:rsidRPr="00577BBA">
        <w:rPr>
          <w:rFonts w:ascii="Arial" w:eastAsia="Times New Roman" w:hAnsi="Arial" w:cs="Arial"/>
          <w:sz w:val="20"/>
          <w:szCs w:val="20"/>
        </w:rPr>
        <w:t>Las referencias al artículo 65.5.d) se entenderán hechas al artículo 65.5.e).</w:t>
      </w:r>
    </w:p>
    <w:p w:rsidR="001759C7" w:rsidRDefault="00BC4784" w:rsidP="00BB44FC">
      <w:pPr>
        <w:pStyle w:val="NormalWeb"/>
        <w:spacing w:before="0" w:beforeAutospacing="0" w:after="0" w:afterAutospacing="0"/>
        <w:jc w:val="both"/>
        <w:rPr>
          <w:rFonts w:ascii="Arial" w:hAnsi="Arial" w:cs="Arial"/>
          <w:sz w:val="20"/>
          <w:szCs w:val="20"/>
        </w:rPr>
      </w:pPr>
      <w:r w:rsidRPr="00577BBA">
        <w:rPr>
          <w:rFonts w:ascii="Arial" w:hAnsi="Arial" w:cs="Arial"/>
          <w:sz w:val="20"/>
          <w:szCs w:val="20"/>
        </w:rPr>
        <w:t>Las referencias al artículo 65.5.e) se entenderán hechas al artículo 65.5.c</w:t>
      </w:r>
    </w:p>
    <w:p w:rsidR="00ED2A02" w:rsidRDefault="00ED2A02" w:rsidP="00BB44FC">
      <w:pPr>
        <w:pStyle w:val="NormalWeb"/>
        <w:spacing w:before="0" w:beforeAutospacing="0" w:after="0" w:afterAutospacing="0"/>
        <w:jc w:val="both"/>
        <w:rPr>
          <w:rFonts w:ascii="Arial" w:hAnsi="Arial" w:cs="Arial"/>
          <w:sz w:val="20"/>
          <w:szCs w:val="20"/>
        </w:rPr>
      </w:pPr>
    </w:p>
    <w:p w:rsidR="00ED2A02" w:rsidRPr="00577BBA" w:rsidRDefault="00ED2A02" w:rsidP="00BB44FC">
      <w:pPr>
        <w:pStyle w:val="NormalWeb"/>
        <w:spacing w:before="0" w:beforeAutospacing="0" w:after="0" w:afterAutospacing="0"/>
        <w:jc w:val="both"/>
        <w:rPr>
          <w:rFonts w:ascii="Arial" w:hAnsi="Arial" w:cs="Arial"/>
          <w:sz w:val="20"/>
          <w:szCs w:val="20"/>
        </w:rPr>
      </w:pPr>
    </w:p>
    <w:p w:rsidR="001759C7" w:rsidRPr="00ED2A02" w:rsidRDefault="00BC4784" w:rsidP="00BB44FC">
      <w:pPr>
        <w:pStyle w:val="NormalWeb"/>
        <w:spacing w:before="0" w:beforeAutospacing="0" w:after="0" w:afterAutospacing="0"/>
        <w:jc w:val="both"/>
        <w:rPr>
          <w:rFonts w:ascii="Arial" w:hAnsi="Arial" w:cs="Arial"/>
          <w:color w:val="002060"/>
          <w:sz w:val="20"/>
          <w:szCs w:val="20"/>
        </w:rPr>
      </w:pPr>
      <w:r w:rsidRPr="00ED2A02">
        <w:rPr>
          <w:rFonts w:ascii="Arial" w:hAnsi="Arial" w:cs="Arial"/>
          <w:b/>
          <w:bCs/>
          <w:color w:val="002060"/>
          <w:sz w:val="20"/>
          <w:szCs w:val="20"/>
        </w:rPr>
        <w:t>VIGENCIA:</w:t>
      </w:r>
      <w:r w:rsidRPr="00ED2A02">
        <w:rPr>
          <w:rFonts w:ascii="Arial" w:hAnsi="Arial" w:cs="Arial"/>
          <w:color w:val="002060"/>
          <w:sz w:val="20"/>
          <w:szCs w:val="20"/>
        </w:rPr>
        <w:t xml:space="preserve"> </w:t>
      </w:r>
    </w:p>
    <w:p w:rsidR="001759C7" w:rsidRPr="00ED2A02" w:rsidRDefault="00BC4784" w:rsidP="00BB44FC">
      <w:pPr>
        <w:pStyle w:val="NormalWeb"/>
        <w:spacing w:before="0" w:beforeAutospacing="0" w:after="0" w:afterAutospacing="0"/>
        <w:jc w:val="both"/>
        <w:rPr>
          <w:rFonts w:ascii="Arial" w:hAnsi="Arial" w:cs="Arial"/>
          <w:color w:val="002060"/>
          <w:sz w:val="20"/>
          <w:szCs w:val="20"/>
        </w:rPr>
      </w:pPr>
      <w:r w:rsidRPr="00ED2A02">
        <w:rPr>
          <w:rFonts w:ascii="Arial" w:hAnsi="Arial" w:cs="Arial"/>
          <w:b/>
          <w:bCs/>
          <w:color w:val="002060"/>
          <w:sz w:val="20"/>
          <w:szCs w:val="20"/>
        </w:rPr>
        <w:t>Modificaciones sufridas por esta norma:</w:t>
      </w:r>
      <w:r w:rsidRPr="00ED2A02">
        <w:rPr>
          <w:rFonts w:ascii="Arial" w:hAnsi="Arial" w:cs="Arial"/>
          <w:color w:val="002060"/>
          <w:sz w:val="20"/>
          <w:szCs w:val="20"/>
        </w:rPr>
        <w:t xml:space="preserve"> </w:t>
      </w:r>
    </w:p>
    <w:p w:rsidR="001759C7" w:rsidRPr="00ED2A02" w:rsidRDefault="00BC4784" w:rsidP="00BB44FC">
      <w:pPr>
        <w:pStyle w:val="NormalWeb"/>
        <w:spacing w:before="0" w:beforeAutospacing="0" w:after="0" w:afterAutospacing="0"/>
        <w:jc w:val="both"/>
        <w:rPr>
          <w:rFonts w:ascii="Arial" w:hAnsi="Arial" w:cs="Arial"/>
          <w:sz w:val="20"/>
          <w:szCs w:val="20"/>
        </w:rPr>
      </w:pPr>
      <w:r w:rsidRPr="00ED2A02">
        <w:rPr>
          <w:rFonts w:ascii="Arial" w:hAnsi="Arial" w:cs="Arial"/>
          <w:b/>
          <w:bCs/>
          <w:sz w:val="20"/>
          <w:szCs w:val="20"/>
        </w:rPr>
        <w:t>*</w:t>
      </w:r>
      <w:r w:rsidRPr="00ED2A02">
        <w:rPr>
          <w:rFonts w:ascii="Arial" w:hAnsi="Arial" w:cs="Arial"/>
          <w:sz w:val="20"/>
          <w:szCs w:val="20"/>
        </w:rPr>
        <w:t xml:space="preserve">SE MODIFICA el primer inciso del punto 1 del párrafo a) del apartado primero del artículo 48, con efectos desde las 6:00 horas del 7 de marzo, hasta el 30 de junio de 2011, por el </w:t>
      </w:r>
      <w:hyperlink r:id="rId8" w:history="1">
        <w:r w:rsidRPr="00ED2A02">
          <w:rPr>
            <w:rFonts w:ascii="Arial" w:hAnsi="Arial" w:cs="Arial"/>
            <w:sz w:val="20"/>
            <w:szCs w:val="20"/>
          </w:rPr>
          <w:t xml:space="preserve">Real Decreto 303/2011, de 4 de marzo, </w:t>
        </w:r>
      </w:hyperlink>
      <w:r w:rsidRPr="00ED2A02">
        <w:rPr>
          <w:rFonts w:ascii="Arial" w:hAnsi="Arial" w:cs="Arial"/>
          <w:sz w:val="20"/>
          <w:szCs w:val="20"/>
        </w:rPr>
        <w:t>por el que se modifican el Reglamento General de Circulación, aprobado por el Real Decreto 1428/2003, de 21 de noviembre, y el Texto Articulado de la Ley sobre Tráfico, Circulación de Vehículos a Motor y Seguridad Vial, aprobado por el Real Decreto Legislativo 339/1990, de 2 de marzo, y se reduce el límite genérico de velocidad para turismos y motocicletas en autopistas y autovías.</w:t>
      </w:r>
    </w:p>
    <w:p w:rsidR="00BC4784" w:rsidRPr="00ED2A02" w:rsidRDefault="00BC4784" w:rsidP="00BB44FC">
      <w:pPr>
        <w:pStyle w:val="NormalWeb"/>
        <w:spacing w:before="0" w:beforeAutospacing="0" w:after="0" w:afterAutospacing="0"/>
        <w:jc w:val="both"/>
        <w:rPr>
          <w:rFonts w:ascii="Arial" w:hAnsi="Arial" w:cs="Arial"/>
          <w:sz w:val="20"/>
          <w:szCs w:val="20"/>
        </w:rPr>
      </w:pPr>
      <w:r w:rsidRPr="00ED2A02">
        <w:rPr>
          <w:rFonts w:ascii="Arial" w:hAnsi="Arial" w:cs="Arial"/>
          <w:sz w:val="20"/>
          <w:szCs w:val="20"/>
        </w:rPr>
        <w:t>* SE MODIFICAN los artículos 9.2, 9.3, 48.4.a), 48.2, 116, 117, 118.1, 119.1</w:t>
      </w:r>
      <w:proofErr w:type="gramStart"/>
      <w:r w:rsidRPr="00ED2A02">
        <w:rPr>
          <w:rFonts w:ascii="Arial" w:hAnsi="Arial" w:cs="Arial"/>
          <w:sz w:val="20"/>
          <w:szCs w:val="20"/>
        </w:rPr>
        <w:t>,119.3</w:t>
      </w:r>
      <w:proofErr w:type="gramEnd"/>
      <w:r w:rsidRPr="00ED2A02">
        <w:rPr>
          <w:rFonts w:ascii="Arial" w:hAnsi="Arial" w:cs="Arial"/>
          <w:sz w:val="20"/>
          <w:szCs w:val="20"/>
        </w:rPr>
        <w:t xml:space="preserve"> y SE ADICIONA un apartado 4º al artículo 18, una Disposición adicional cuarta, una Disposición final tercera y un Anexo IV por el </w:t>
      </w:r>
      <w:hyperlink r:id="rId9" w:history="1">
        <w:r w:rsidRPr="00ED2A02">
          <w:rPr>
            <w:rFonts w:ascii="Arial" w:hAnsi="Arial" w:cs="Arial"/>
            <w:sz w:val="20"/>
            <w:szCs w:val="20"/>
          </w:rPr>
          <w:t xml:space="preserve">Real Decreto 965/2006, de 1 de septiembre, </w:t>
        </w:r>
      </w:hyperlink>
      <w:r w:rsidRPr="00ED2A02">
        <w:rPr>
          <w:rFonts w:ascii="Arial" w:hAnsi="Arial" w:cs="Arial"/>
          <w:sz w:val="20"/>
          <w:szCs w:val="20"/>
        </w:rPr>
        <w:t>por el que se modifica el Reglamento General de Circulación, aprobado por Real Decreto 1428/2003, de 21 de noviembre.</w:t>
      </w:r>
    </w:p>
    <w:sectPr w:rsidR="00BC4784" w:rsidRPr="00ED2A02" w:rsidSect="00577BBA">
      <w:headerReference w:type="default" r:id="rId10"/>
      <w:foot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CBB" w:rsidRDefault="00823CBB" w:rsidP="00577BBA">
      <w:r>
        <w:separator/>
      </w:r>
    </w:p>
  </w:endnote>
  <w:endnote w:type="continuationSeparator" w:id="0">
    <w:p w:rsidR="00823CBB" w:rsidRDefault="00823CBB" w:rsidP="00577B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571479" w:rsidRDefault="00571479" w:rsidP="00577BBA">
        <w:pPr>
          <w:pStyle w:val="Piedepgina"/>
          <w:jc w:val="right"/>
        </w:pPr>
        <w:r>
          <w:t>________________________</w:t>
        </w:r>
      </w:p>
      <w:p w:rsidR="00571479" w:rsidRDefault="00571479" w:rsidP="00577BBA">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00BB1118" w:rsidRPr="00D61F3C">
          <w:rPr>
            <w:rFonts w:ascii="Arial" w:hAnsi="Arial" w:cs="Arial"/>
            <w:b/>
          </w:rPr>
          <w:fldChar w:fldCharType="begin"/>
        </w:r>
        <w:r w:rsidRPr="00D61F3C">
          <w:rPr>
            <w:rFonts w:ascii="Arial" w:hAnsi="Arial" w:cs="Arial"/>
            <w:b/>
          </w:rPr>
          <w:instrText xml:space="preserve"> PAGE   \* MERGEFORMAT </w:instrText>
        </w:r>
        <w:r w:rsidR="00BB1118" w:rsidRPr="00D61F3C">
          <w:rPr>
            <w:rFonts w:ascii="Arial" w:hAnsi="Arial" w:cs="Arial"/>
            <w:b/>
          </w:rPr>
          <w:fldChar w:fldCharType="separate"/>
        </w:r>
        <w:r w:rsidR="00636C65">
          <w:rPr>
            <w:rFonts w:ascii="Arial" w:hAnsi="Arial" w:cs="Arial"/>
            <w:b/>
            <w:noProof/>
          </w:rPr>
          <w:t>75</w:t>
        </w:r>
        <w:r w:rsidR="00BB1118" w:rsidRPr="00D61F3C">
          <w:rPr>
            <w:rFonts w:ascii="Arial" w:hAnsi="Arial" w:cs="Arial"/>
            <w:b/>
          </w:rPr>
          <w:fldChar w:fldCharType="end"/>
        </w:r>
      </w:p>
      <w:p w:rsidR="00571479" w:rsidRDefault="00571479" w:rsidP="00577BBA">
        <w:pPr>
          <w:pStyle w:val="Piedepgina"/>
          <w:ind w:right="282"/>
          <w:jc w:val="right"/>
        </w:pPr>
        <w:r w:rsidRPr="00D61F3C">
          <w:rPr>
            <w:rFonts w:ascii="Arial" w:hAnsi="Arial" w:cs="Arial"/>
            <w:b/>
            <w:color w:val="002060"/>
            <w:sz w:val="18"/>
            <w:szCs w:val="18"/>
          </w:rPr>
          <w:t>www.defensadirecta.com</w:t>
        </w:r>
      </w:p>
    </w:sdtContent>
  </w:sdt>
  <w:p w:rsidR="00571479" w:rsidRDefault="00571479">
    <w:pPr>
      <w:pStyle w:val="Piedepgina"/>
    </w:pPr>
  </w:p>
  <w:p w:rsidR="00571479" w:rsidRDefault="005714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CBB" w:rsidRDefault="00823CBB" w:rsidP="00577BBA">
      <w:r>
        <w:separator/>
      </w:r>
    </w:p>
  </w:footnote>
  <w:footnote w:type="continuationSeparator" w:id="0">
    <w:p w:rsidR="00823CBB" w:rsidRDefault="00823CBB" w:rsidP="00577B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479" w:rsidRPr="0008693A" w:rsidRDefault="00571479" w:rsidP="00577BBA">
    <w:pPr>
      <w:pBdr>
        <w:bottom w:val="single" w:sz="12" w:space="1" w:color="auto"/>
      </w:pBdr>
      <w:jc w:val="both"/>
      <w:rPr>
        <w:rFonts w:ascii="Arial" w:eastAsia="Times New Roman" w:hAnsi="Arial" w:cs="Arial"/>
        <w:b/>
        <w:color w:val="002060"/>
        <w:sz w:val="14"/>
        <w:szCs w:val="14"/>
      </w:rPr>
    </w:pPr>
    <w:r w:rsidRPr="00577BBA">
      <w:rPr>
        <w:rFonts w:ascii="Arial" w:eastAsia="Times New Roman" w:hAnsi="Arial" w:cs="Arial"/>
        <w:b/>
        <w:color w:val="002060"/>
        <w:sz w:val="16"/>
        <w:szCs w:val="16"/>
      </w:rPr>
      <w:t>Real Decreto 1428/2003, de 21 de noviembre, por el que se aprueba el Reglamento General de Circulación para la aplicación y desarrollo del texto articulado de la Ley sobre tráfico, circulación de vehículos a motor y seguridad vial, aprobado por el Real Decreto Legislativo 339/1990, de 2 de marzo.</w:t>
    </w:r>
  </w:p>
  <w:p w:rsidR="00571479" w:rsidRDefault="0057147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A687E"/>
    <w:multiLevelType w:val="hybridMultilevel"/>
    <w:tmpl w:val="F0D848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C850B19"/>
    <w:multiLevelType w:val="hybridMultilevel"/>
    <w:tmpl w:val="BE288F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CD518D"/>
    <w:rsid w:val="000A1E6E"/>
    <w:rsid w:val="000C5600"/>
    <w:rsid w:val="001759C7"/>
    <w:rsid w:val="00176B60"/>
    <w:rsid w:val="00181506"/>
    <w:rsid w:val="001B1545"/>
    <w:rsid w:val="001E4760"/>
    <w:rsid w:val="001F192A"/>
    <w:rsid w:val="002B67F5"/>
    <w:rsid w:val="003F4EE5"/>
    <w:rsid w:val="0046008F"/>
    <w:rsid w:val="00557A8A"/>
    <w:rsid w:val="00571479"/>
    <w:rsid w:val="00577BBA"/>
    <w:rsid w:val="006049F2"/>
    <w:rsid w:val="00636C65"/>
    <w:rsid w:val="00662644"/>
    <w:rsid w:val="00663868"/>
    <w:rsid w:val="006F4719"/>
    <w:rsid w:val="00715E6B"/>
    <w:rsid w:val="00716B90"/>
    <w:rsid w:val="00783665"/>
    <w:rsid w:val="00796C21"/>
    <w:rsid w:val="007B3FE9"/>
    <w:rsid w:val="007D58BB"/>
    <w:rsid w:val="0081056C"/>
    <w:rsid w:val="00823CBB"/>
    <w:rsid w:val="008674C0"/>
    <w:rsid w:val="008A7686"/>
    <w:rsid w:val="008B0A84"/>
    <w:rsid w:val="008D3BE7"/>
    <w:rsid w:val="008F25F6"/>
    <w:rsid w:val="00950E6D"/>
    <w:rsid w:val="00957E05"/>
    <w:rsid w:val="009A4071"/>
    <w:rsid w:val="00AA0384"/>
    <w:rsid w:val="00AD659E"/>
    <w:rsid w:val="00AE3B1E"/>
    <w:rsid w:val="00AF0E70"/>
    <w:rsid w:val="00AF71EB"/>
    <w:rsid w:val="00B46466"/>
    <w:rsid w:val="00B67468"/>
    <w:rsid w:val="00B76734"/>
    <w:rsid w:val="00B9247E"/>
    <w:rsid w:val="00BA3FD2"/>
    <w:rsid w:val="00BA7858"/>
    <w:rsid w:val="00BB1118"/>
    <w:rsid w:val="00BB44FC"/>
    <w:rsid w:val="00BC4784"/>
    <w:rsid w:val="00BE29AF"/>
    <w:rsid w:val="00C05373"/>
    <w:rsid w:val="00C205E3"/>
    <w:rsid w:val="00C40219"/>
    <w:rsid w:val="00CA48EA"/>
    <w:rsid w:val="00CD518D"/>
    <w:rsid w:val="00D71AA2"/>
    <w:rsid w:val="00DF2AF5"/>
    <w:rsid w:val="00EC7AFD"/>
    <w:rsid w:val="00ED2A02"/>
    <w:rsid w:val="00EE12F0"/>
    <w:rsid w:val="00F61C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C7"/>
    <w:rPr>
      <w:rFonts w:eastAsiaTheme="minorEastAsia"/>
      <w:sz w:val="24"/>
      <w:szCs w:val="24"/>
    </w:rPr>
  </w:style>
  <w:style w:type="paragraph" w:styleId="Ttulo1">
    <w:name w:val="heading 1"/>
    <w:basedOn w:val="Normal"/>
    <w:link w:val="Ttulo1Car"/>
    <w:uiPriority w:val="9"/>
    <w:qFormat/>
    <w:rsid w:val="001759C7"/>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59C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759C7"/>
    <w:pPr>
      <w:spacing w:before="100" w:beforeAutospacing="1" w:after="100" w:afterAutospacing="1"/>
    </w:pPr>
  </w:style>
  <w:style w:type="character" w:styleId="Textoennegrita">
    <w:name w:val="Strong"/>
    <w:basedOn w:val="Fuentedeprrafopredeter"/>
    <w:uiPriority w:val="22"/>
    <w:qFormat/>
    <w:rsid w:val="001759C7"/>
    <w:rPr>
      <w:b/>
      <w:bCs/>
    </w:rPr>
  </w:style>
  <w:style w:type="character" w:styleId="Hipervnculo">
    <w:name w:val="Hyperlink"/>
    <w:basedOn w:val="Fuentedeprrafopredeter"/>
    <w:uiPriority w:val="99"/>
    <w:semiHidden/>
    <w:unhideWhenUsed/>
    <w:rsid w:val="001759C7"/>
    <w:rPr>
      <w:color w:val="0000FF"/>
      <w:u w:val="single"/>
    </w:rPr>
  </w:style>
  <w:style w:type="character" w:styleId="Hipervnculovisitado">
    <w:name w:val="FollowedHyperlink"/>
    <w:basedOn w:val="Fuentedeprrafopredeter"/>
    <w:uiPriority w:val="99"/>
    <w:semiHidden/>
    <w:unhideWhenUsed/>
    <w:rsid w:val="001759C7"/>
    <w:rPr>
      <w:color w:val="800080"/>
      <w:u w:val="single"/>
    </w:rPr>
  </w:style>
  <w:style w:type="paragraph" w:styleId="Encabezado">
    <w:name w:val="header"/>
    <w:basedOn w:val="Normal"/>
    <w:link w:val="EncabezadoCar"/>
    <w:uiPriority w:val="99"/>
    <w:unhideWhenUsed/>
    <w:rsid w:val="00577BBA"/>
    <w:pPr>
      <w:tabs>
        <w:tab w:val="center" w:pos="4252"/>
        <w:tab w:val="right" w:pos="8504"/>
      </w:tabs>
    </w:pPr>
  </w:style>
  <w:style w:type="character" w:customStyle="1" w:styleId="EncabezadoCar">
    <w:name w:val="Encabezado Car"/>
    <w:basedOn w:val="Fuentedeprrafopredeter"/>
    <w:link w:val="Encabezado"/>
    <w:uiPriority w:val="99"/>
    <w:rsid w:val="00577BBA"/>
    <w:rPr>
      <w:rFonts w:eastAsiaTheme="minorEastAsia"/>
      <w:sz w:val="24"/>
      <w:szCs w:val="24"/>
    </w:rPr>
  </w:style>
  <w:style w:type="paragraph" w:styleId="Piedepgina">
    <w:name w:val="footer"/>
    <w:basedOn w:val="Normal"/>
    <w:link w:val="PiedepginaCar"/>
    <w:uiPriority w:val="99"/>
    <w:unhideWhenUsed/>
    <w:rsid w:val="00577BBA"/>
    <w:pPr>
      <w:tabs>
        <w:tab w:val="center" w:pos="4252"/>
        <w:tab w:val="right" w:pos="8504"/>
      </w:tabs>
    </w:pPr>
  </w:style>
  <w:style w:type="character" w:customStyle="1" w:styleId="PiedepginaCar">
    <w:name w:val="Pie de página Car"/>
    <w:basedOn w:val="Fuentedeprrafopredeter"/>
    <w:link w:val="Piedepgina"/>
    <w:uiPriority w:val="99"/>
    <w:rsid w:val="00577BBA"/>
    <w:rPr>
      <w:rFonts w:eastAsiaTheme="minorEastAsia"/>
      <w:sz w:val="24"/>
      <w:szCs w:val="24"/>
    </w:rPr>
  </w:style>
  <w:style w:type="paragraph" w:styleId="Textodeglobo">
    <w:name w:val="Balloon Text"/>
    <w:basedOn w:val="Normal"/>
    <w:link w:val="TextodegloboCar"/>
    <w:uiPriority w:val="99"/>
    <w:semiHidden/>
    <w:unhideWhenUsed/>
    <w:rsid w:val="00577BBA"/>
    <w:rPr>
      <w:rFonts w:ascii="Tahoma" w:hAnsi="Tahoma" w:cs="Tahoma"/>
      <w:sz w:val="16"/>
      <w:szCs w:val="16"/>
    </w:rPr>
  </w:style>
  <w:style w:type="character" w:customStyle="1" w:styleId="TextodegloboCar">
    <w:name w:val="Texto de globo Car"/>
    <w:basedOn w:val="Fuentedeprrafopredeter"/>
    <w:link w:val="Textodeglobo"/>
    <w:uiPriority w:val="99"/>
    <w:semiHidden/>
    <w:rsid w:val="00577BBA"/>
    <w:rPr>
      <w:rFonts w:ascii="Tahoma" w:eastAsiaTheme="minorEastAsia" w:hAnsi="Tahoma" w:cs="Tahoma"/>
      <w:sz w:val="16"/>
      <w:szCs w:val="16"/>
    </w:rPr>
  </w:style>
  <w:style w:type="paragraph" w:styleId="Prrafodelista">
    <w:name w:val="List Paragraph"/>
    <w:basedOn w:val="Normal"/>
    <w:uiPriority w:val="34"/>
    <w:qFormat/>
    <w:rsid w:val="00BB4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348018">
      <w:marLeft w:val="0"/>
      <w:marRight w:val="0"/>
      <w:marTop w:val="0"/>
      <w:marBottom w:val="0"/>
      <w:divBdr>
        <w:top w:val="none" w:sz="0" w:space="0" w:color="auto"/>
        <w:left w:val="none" w:sz="0" w:space="0" w:color="auto"/>
        <w:bottom w:val="none" w:sz="0" w:space="0" w:color="auto"/>
        <w:right w:val="none" w:sz="0" w:space="0" w:color="auto"/>
      </w:divBdr>
    </w:div>
    <w:div w:id="573592317">
      <w:marLeft w:val="0"/>
      <w:marRight w:val="0"/>
      <w:marTop w:val="0"/>
      <w:marBottom w:val="0"/>
      <w:divBdr>
        <w:top w:val="none" w:sz="0" w:space="0" w:color="auto"/>
        <w:left w:val="none" w:sz="0" w:space="0" w:color="auto"/>
        <w:bottom w:val="none" w:sz="0" w:space="0" w:color="auto"/>
        <w:right w:val="none" w:sz="0" w:space="0" w:color="auto"/>
      </w:divBdr>
    </w:div>
    <w:div w:id="621305596">
      <w:marLeft w:val="0"/>
      <w:marRight w:val="0"/>
      <w:marTop w:val="0"/>
      <w:marBottom w:val="0"/>
      <w:divBdr>
        <w:top w:val="none" w:sz="0" w:space="0" w:color="auto"/>
        <w:left w:val="none" w:sz="0" w:space="0" w:color="auto"/>
        <w:bottom w:val="none" w:sz="0" w:space="0" w:color="auto"/>
        <w:right w:val="none" w:sz="0" w:space="0" w:color="auto"/>
      </w:divBdr>
    </w:div>
    <w:div w:id="642580971">
      <w:marLeft w:val="0"/>
      <w:marRight w:val="0"/>
      <w:marTop w:val="0"/>
      <w:marBottom w:val="0"/>
      <w:divBdr>
        <w:top w:val="none" w:sz="0" w:space="0" w:color="auto"/>
        <w:left w:val="none" w:sz="0" w:space="0" w:color="auto"/>
        <w:bottom w:val="none" w:sz="0" w:space="0" w:color="auto"/>
        <w:right w:val="none" w:sz="0" w:space="0" w:color="auto"/>
      </w:divBdr>
    </w:div>
    <w:div w:id="1017271818">
      <w:marLeft w:val="0"/>
      <w:marRight w:val="0"/>
      <w:marTop w:val="0"/>
      <w:marBottom w:val="0"/>
      <w:divBdr>
        <w:top w:val="none" w:sz="0" w:space="0" w:color="auto"/>
        <w:left w:val="none" w:sz="0" w:space="0" w:color="auto"/>
        <w:bottom w:val="none" w:sz="0" w:space="0" w:color="auto"/>
        <w:right w:val="none" w:sz="0" w:space="0" w:color="auto"/>
      </w:divBdr>
    </w:div>
    <w:div w:id="1396389511">
      <w:marLeft w:val="0"/>
      <w:marRight w:val="0"/>
      <w:marTop w:val="0"/>
      <w:marBottom w:val="0"/>
      <w:divBdr>
        <w:top w:val="none" w:sz="0" w:space="0" w:color="auto"/>
        <w:left w:val="none" w:sz="0" w:space="0" w:color="auto"/>
        <w:bottom w:val="none" w:sz="0" w:space="0" w:color="auto"/>
        <w:right w:val="none" w:sz="0" w:space="0" w:color="auto"/>
      </w:divBdr>
    </w:div>
    <w:div w:id="1624578508">
      <w:marLeft w:val="0"/>
      <w:marRight w:val="0"/>
      <w:marTop w:val="0"/>
      <w:marBottom w:val="0"/>
      <w:divBdr>
        <w:top w:val="none" w:sz="0" w:space="0" w:color="auto"/>
        <w:left w:val="none" w:sz="0" w:space="0" w:color="auto"/>
        <w:bottom w:val="none" w:sz="0" w:space="0" w:color="auto"/>
        <w:right w:val="none" w:sz="0" w:space="0" w:color="auto"/>
      </w:divBdr>
    </w:div>
    <w:div w:id="1814643134">
      <w:marLeft w:val="0"/>
      <w:marRight w:val="0"/>
      <w:marTop w:val="0"/>
      <w:marBottom w:val="0"/>
      <w:divBdr>
        <w:top w:val="none" w:sz="0" w:space="0" w:color="auto"/>
        <w:left w:val="none" w:sz="0" w:space="0" w:color="auto"/>
        <w:bottom w:val="none" w:sz="0" w:space="0" w:color="auto"/>
        <w:right w:val="none" w:sz="0" w:space="0" w:color="auto"/>
      </w:divBdr>
    </w:div>
    <w:div w:id="189511406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ra%20Moreno%20Ortega\Downloads\20430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ara%20Moreno%20Ortega\Downloads\980733" TargetMode="External"/><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C8554-AC8E-4481-821F-EB2A456B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75</Pages>
  <Words>47259</Words>
  <Characters>259925</Characters>
  <Application>Microsoft Office Word</Application>
  <DocSecurity>0</DocSecurity>
  <Lines>2166</Lines>
  <Paragraphs>613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37</cp:revision>
  <dcterms:created xsi:type="dcterms:W3CDTF">2014-04-23T20:05:00Z</dcterms:created>
  <dcterms:modified xsi:type="dcterms:W3CDTF">2014-05-15T14:39:00Z</dcterms:modified>
</cp:coreProperties>
</file>